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E4" w:rsidRPr="002F7A62" w:rsidRDefault="00154EE4" w:rsidP="00154EE4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2F7A62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１５</w:t>
      </w:r>
      <w:r w:rsidRPr="002F7A62">
        <w:rPr>
          <w:rFonts w:ascii="ＭＳ Ｐゴシック" w:eastAsia="ＭＳ Ｐゴシック" w:hAnsi="ＭＳ Ｐゴシック" w:hint="eastAsia"/>
          <w:sz w:val="24"/>
          <w:szCs w:val="24"/>
        </w:rPr>
        <w:t>回九州オープンソフトテニス大会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1　</w:t>
      </w:r>
      <w:r w:rsidRPr="00154EE4">
        <w:rPr>
          <w:rFonts w:ascii="ＭＳ Ｐゴシック" w:eastAsia="ＭＳ Ｐゴシック" w:hAnsi="ＭＳ Ｐゴシック" w:hint="eastAsia"/>
          <w:spacing w:val="96"/>
          <w:kern w:val="0"/>
          <w:szCs w:val="21"/>
          <w:fitText w:val="1085" w:id="1416278799"/>
        </w:rPr>
        <w:t xml:space="preserve">主　　</w:t>
      </w:r>
      <w:r w:rsidRPr="00154EE4">
        <w:rPr>
          <w:rFonts w:ascii="ＭＳ Ｐゴシック" w:eastAsia="ＭＳ Ｐゴシック" w:hAnsi="ＭＳ Ｐゴシック" w:hint="eastAsia"/>
          <w:kern w:val="0"/>
          <w:szCs w:val="21"/>
          <w:fitText w:val="1085" w:id="1416278799"/>
        </w:rPr>
        <w:t>催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福岡県ソフトテニス連盟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2　</w:t>
      </w:r>
      <w:r w:rsidRPr="00154EE4">
        <w:rPr>
          <w:rFonts w:ascii="ＭＳ Ｐゴシック" w:eastAsia="ＭＳ Ｐゴシック" w:hAnsi="ＭＳ Ｐゴシック" w:hint="eastAsia"/>
          <w:spacing w:val="96"/>
          <w:kern w:val="0"/>
          <w:szCs w:val="21"/>
          <w:fitText w:val="1085" w:id="1416278800"/>
        </w:rPr>
        <w:t xml:space="preserve">共　　</w:t>
      </w:r>
      <w:r w:rsidRPr="00154EE4">
        <w:rPr>
          <w:rFonts w:ascii="ＭＳ Ｐゴシック" w:eastAsia="ＭＳ Ｐゴシック" w:hAnsi="ＭＳ Ｐゴシック" w:hint="eastAsia"/>
          <w:kern w:val="0"/>
          <w:szCs w:val="21"/>
          <w:fitText w:val="1085" w:id="1416278800"/>
        </w:rPr>
        <w:t>催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>ナガセケンコー株式会社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3　</w:t>
      </w:r>
      <w:r w:rsidRPr="00154EE4">
        <w:rPr>
          <w:rFonts w:ascii="ＭＳ Ｐゴシック" w:eastAsia="ＭＳ Ｐゴシック" w:hAnsi="ＭＳ Ｐゴシック" w:hint="eastAsia"/>
          <w:spacing w:val="96"/>
          <w:kern w:val="0"/>
          <w:szCs w:val="21"/>
          <w:fitText w:val="1085" w:id="1416278784"/>
        </w:rPr>
        <w:t xml:space="preserve">主　　</w:t>
      </w:r>
      <w:r w:rsidRPr="00154EE4">
        <w:rPr>
          <w:rFonts w:ascii="ＭＳ Ｐゴシック" w:eastAsia="ＭＳ Ｐゴシック" w:hAnsi="ＭＳ Ｐゴシック" w:hint="eastAsia"/>
          <w:kern w:val="0"/>
          <w:szCs w:val="21"/>
          <w:fitText w:val="1085" w:id="1416278784"/>
        </w:rPr>
        <w:t>管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 </w:t>
      </w:r>
      <w:r w:rsidRPr="000804A9">
        <w:rPr>
          <w:rFonts w:ascii="ＭＳ Ｐゴシック" w:eastAsia="ＭＳ Ｐゴシック" w:hAnsi="ＭＳ Ｐゴシック" w:hint="eastAsia"/>
          <w:szCs w:val="21"/>
        </w:rPr>
        <w:t>福岡市ソフトテニス連盟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4　</w:t>
      </w:r>
      <w:r w:rsidRPr="00154EE4">
        <w:rPr>
          <w:rFonts w:ascii="ＭＳ Ｐゴシック" w:eastAsia="ＭＳ Ｐゴシック" w:hAnsi="ＭＳ Ｐゴシック" w:hint="eastAsia"/>
          <w:spacing w:val="96"/>
          <w:kern w:val="0"/>
          <w:szCs w:val="21"/>
          <w:fitText w:val="1085" w:id="1416278785"/>
        </w:rPr>
        <w:t xml:space="preserve">後　　</w:t>
      </w:r>
      <w:r w:rsidRPr="00154EE4">
        <w:rPr>
          <w:rFonts w:ascii="ＭＳ Ｐゴシック" w:eastAsia="ＭＳ Ｐゴシック" w:hAnsi="ＭＳ Ｐゴシック" w:hint="eastAsia"/>
          <w:kern w:val="0"/>
          <w:szCs w:val="21"/>
          <w:fitText w:val="1085" w:id="1416278785"/>
        </w:rPr>
        <w:t>援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>福岡県・福岡市・（公財）福岡県体育協会・九州ソフトテニス連盟</w:t>
      </w:r>
    </w:p>
    <w:p w:rsidR="00154EE4" w:rsidRPr="000804A9" w:rsidRDefault="00154EE4" w:rsidP="00154EE4">
      <w:pPr>
        <w:ind w:firstLineChars="950" w:firstLine="1995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>ミズノ株式会社・ヨネックス株式会社</w:t>
      </w:r>
    </w:p>
    <w:p w:rsidR="00154EE4" w:rsidRPr="000804A9" w:rsidRDefault="00154EE4" w:rsidP="00154EE4">
      <w:pPr>
        <w:ind w:firstLineChars="50" w:firstLine="105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5　</w:t>
      </w:r>
      <w:r w:rsidRPr="00154EE4">
        <w:rPr>
          <w:rFonts w:ascii="ＭＳ Ｐゴシック" w:eastAsia="ＭＳ Ｐゴシック" w:hAnsi="ＭＳ Ｐゴシック" w:hint="eastAsia"/>
          <w:spacing w:val="96"/>
          <w:kern w:val="0"/>
          <w:szCs w:val="21"/>
          <w:fitText w:val="1085" w:id="1416278786"/>
          <w:lang w:eastAsia="zh-TW"/>
        </w:rPr>
        <w:t xml:space="preserve">日　　</w:t>
      </w:r>
      <w:r w:rsidRPr="00154EE4">
        <w:rPr>
          <w:rFonts w:ascii="ＭＳ Ｐゴシック" w:eastAsia="ＭＳ Ｐゴシック" w:hAnsi="ＭＳ Ｐゴシック" w:hint="eastAsia"/>
          <w:kern w:val="0"/>
          <w:szCs w:val="21"/>
          <w:fitText w:val="1085" w:id="1416278786"/>
          <w:lang w:eastAsia="zh-TW"/>
        </w:rPr>
        <w:t>時</w:t>
      </w:r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>平成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29年　4月　29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>日（</w:t>
      </w:r>
      <w:r w:rsidRPr="000804A9">
        <w:rPr>
          <w:rFonts w:ascii="ＭＳ Ｐゴシック" w:eastAsia="ＭＳ Ｐゴシック" w:hAnsi="ＭＳ Ｐゴシック"/>
          <w:szCs w:val="21"/>
          <w:lang w:eastAsia="zh-TW"/>
        </w:rPr>
        <w:t>祝・</w:t>
      </w:r>
      <w:r w:rsidRPr="000804A9">
        <w:rPr>
          <w:rFonts w:ascii="ＭＳ Ｐゴシック" w:eastAsia="ＭＳ Ｐゴシック" w:hAnsi="ＭＳ Ｐゴシック" w:hint="eastAsia"/>
          <w:szCs w:val="21"/>
        </w:rPr>
        <w:t>土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）　</w:t>
      </w:r>
    </w:p>
    <w:p w:rsidR="00154EE4" w:rsidRPr="000804A9" w:rsidRDefault="00154EE4" w:rsidP="00154EE4">
      <w:pPr>
        <w:ind w:firstLineChars="50" w:firstLine="105"/>
        <w:rPr>
          <w:rFonts w:ascii="ＭＳ Ｐゴシック" w:eastAsia="ＭＳ Ｐゴシック" w:hAnsi="ＭＳ Ｐゴシック" w:hint="eastAsia"/>
          <w:szCs w:val="21"/>
          <w:lang w:eastAsia="zh-TW"/>
        </w:rPr>
      </w:pP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  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>受付　8：30　　開会式　9：０0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6　</w:t>
      </w:r>
      <w:r w:rsidRPr="00154EE4">
        <w:rPr>
          <w:rFonts w:ascii="ＭＳ Ｐゴシック" w:eastAsia="ＭＳ Ｐゴシック" w:hAnsi="ＭＳ Ｐゴシック" w:hint="eastAsia"/>
          <w:spacing w:val="96"/>
          <w:kern w:val="0"/>
          <w:szCs w:val="21"/>
          <w:fitText w:val="1085" w:id="1416278787"/>
        </w:rPr>
        <w:t xml:space="preserve">会　　</w:t>
      </w:r>
      <w:r w:rsidRPr="00154EE4">
        <w:rPr>
          <w:rFonts w:ascii="ＭＳ Ｐゴシック" w:eastAsia="ＭＳ Ｐゴシック" w:hAnsi="ＭＳ Ｐゴシック" w:hint="eastAsia"/>
          <w:kern w:val="0"/>
          <w:szCs w:val="21"/>
          <w:fitText w:val="1085" w:id="1416278787"/>
        </w:rPr>
        <w:t>場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>博多の森テニス競技場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  <w:lang w:eastAsia="zh-TW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 </w:t>
      </w:r>
      <w:r>
        <w:rPr>
          <w:rFonts w:ascii="ＭＳ Ｐゴシック" w:eastAsia="ＭＳ Ｐゴシック" w:hAnsi="ＭＳ Ｐゴシック" w:hint="eastAsia"/>
          <w:szCs w:val="21"/>
        </w:rPr>
        <w:t xml:space="preserve">　   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福岡市博多区東平尾公園2-1-2　</w:t>
      </w:r>
      <w:r w:rsidRPr="000804A9">
        <w:rPr>
          <w:rFonts w:ascii="ＭＳ Ｐゴシック" w:eastAsia="ＭＳ Ｐゴシック" w:hAnsi="ＭＳ Ｐゴシック" w:hint="eastAsia"/>
          <w:szCs w:val="21"/>
        </w:rPr>
        <w:t>TEL：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>092-611-1544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7　</w:t>
      </w:r>
      <w:r w:rsidRPr="00154EE4">
        <w:rPr>
          <w:rFonts w:ascii="ＭＳ Ｐゴシック" w:eastAsia="ＭＳ Ｐゴシック" w:hAnsi="ＭＳ Ｐゴシック" w:hint="eastAsia"/>
          <w:spacing w:val="96"/>
          <w:kern w:val="0"/>
          <w:szCs w:val="21"/>
          <w:fitText w:val="1085" w:id="1416278788"/>
        </w:rPr>
        <w:t xml:space="preserve">種　　</w:t>
      </w:r>
      <w:r w:rsidRPr="00154EE4">
        <w:rPr>
          <w:rFonts w:ascii="ＭＳ Ｐゴシック" w:eastAsia="ＭＳ Ｐゴシック" w:hAnsi="ＭＳ Ｐゴシック" w:hint="eastAsia"/>
          <w:kern w:val="0"/>
          <w:szCs w:val="21"/>
          <w:fitText w:val="1085" w:id="1416278788"/>
        </w:rPr>
        <w:t>別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>一般男子の部・一般女子の部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8　</w:t>
      </w:r>
      <w:r w:rsidRPr="00154EE4">
        <w:rPr>
          <w:rFonts w:ascii="ＭＳ Ｐゴシック" w:eastAsia="ＭＳ Ｐゴシック" w:hAnsi="ＭＳ Ｐゴシック" w:hint="eastAsia"/>
          <w:spacing w:val="40"/>
          <w:kern w:val="0"/>
          <w:szCs w:val="21"/>
          <w:fitText w:val="1085" w:id="1416278789"/>
        </w:rPr>
        <w:t>試合方</w:t>
      </w:r>
      <w:r w:rsidRPr="00154EE4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85" w:id="1416278789"/>
        </w:rPr>
        <w:t>法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804A9">
        <w:rPr>
          <w:rFonts w:ascii="ＭＳ Ｐゴシック" w:eastAsia="ＭＳ Ｐゴシック" w:hAnsi="ＭＳ Ｐゴシック" w:hint="eastAsia"/>
          <w:szCs w:val="21"/>
        </w:rPr>
        <w:t>リーグ及びトーナメント方式で行う。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Pr="000804A9">
        <w:rPr>
          <w:rFonts w:ascii="ＭＳ Ｐゴシック" w:eastAsia="ＭＳ Ｐゴシック" w:hAnsi="ＭＳ Ｐゴシック" w:hint="eastAsia"/>
          <w:szCs w:val="21"/>
        </w:rPr>
        <w:t>※　雨天時は屋内コートで実施する。但し、試合方法を変更して行う。</w:t>
      </w:r>
    </w:p>
    <w:p w:rsidR="00154EE4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9　</w:t>
      </w:r>
      <w:r w:rsidRPr="00154EE4">
        <w:rPr>
          <w:rFonts w:ascii="ＭＳ Ｐゴシック" w:eastAsia="ＭＳ Ｐゴシック" w:hAnsi="ＭＳ Ｐゴシック" w:hint="eastAsia"/>
          <w:spacing w:val="30"/>
          <w:kern w:val="0"/>
          <w:szCs w:val="21"/>
          <w:fitText w:val="1085" w:id="1416278790"/>
        </w:rPr>
        <w:t xml:space="preserve">使 用 </w:t>
      </w:r>
      <w:r w:rsidRPr="00154EE4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85" w:id="1416278790"/>
        </w:rPr>
        <w:t>球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804A9">
        <w:rPr>
          <w:rFonts w:ascii="ＭＳ Ｐゴシック" w:eastAsia="ＭＳ Ｐゴシック" w:hAnsi="ＭＳ Ｐゴシック" w:hint="eastAsia"/>
          <w:szCs w:val="21"/>
        </w:rPr>
        <w:t>ＫＥＮＫＯボール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10　</w:t>
      </w:r>
      <w:r w:rsidRPr="00154EE4">
        <w:rPr>
          <w:rFonts w:ascii="ＭＳ Ｐゴシック" w:eastAsia="ＭＳ Ｐゴシック" w:hAnsi="ＭＳ Ｐゴシック" w:hint="eastAsia"/>
          <w:spacing w:val="40"/>
          <w:kern w:val="0"/>
          <w:szCs w:val="21"/>
          <w:fitText w:val="1085" w:id="1416278791"/>
        </w:rPr>
        <w:t>参加資</w:t>
      </w:r>
      <w:r w:rsidRPr="00154EE4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85" w:id="1416278791"/>
        </w:rPr>
        <w:t>格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 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804A9">
        <w:rPr>
          <w:rFonts w:ascii="ＭＳ Ｐゴシック" w:eastAsia="ＭＳ Ｐゴシック" w:hAnsi="ＭＳ Ｐゴシック" w:hint="eastAsia"/>
          <w:szCs w:val="21"/>
        </w:rPr>
        <w:t>・一般男女（大学生も可）</w:t>
      </w:r>
    </w:p>
    <w:p w:rsidR="00154EE4" w:rsidRDefault="00154EE4" w:rsidP="00154EE4">
      <w:pPr>
        <w:ind w:left="1879" w:hangingChars="895" w:hanging="1879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 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・参加者は、日連に会員登録し、審判資格2級以上を取得している者とする。</w:t>
      </w:r>
    </w:p>
    <w:p w:rsidR="00154EE4" w:rsidRPr="000804A9" w:rsidRDefault="00154EE4" w:rsidP="00154EE4">
      <w:pPr>
        <w:ind w:leftChars="800" w:left="1680"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>（外国人</w:t>
      </w:r>
      <w:r w:rsidRPr="000804A9">
        <w:rPr>
          <w:rFonts w:ascii="ＭＳ Ｐゴシック" w:eastAsia="ＭＳ Ｐゴシック" w:hAnsi="ＭＳ Ｐゴシック"/>
          <w:szCs w:val="21"/>
        </w:rPr>
        <w:t>招待選手は除く）</w:t>
      </w:r>
    </w:p>
    <w:p w:rsidR="00154EE4" w:rsidRPr="000804A9" w:rsidRDefault="00154EE4" w:rsidP="00154EE4">
      <w:pPr>
        <w:ind w:firstLineChars="900" w:firstLine="1890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>・参加者は、必ずゼッケンを着用すること。</w:t>
      </w:r>
    </w:p>
    <w:p w:rsidR="00154EE4" w:rsidRPr="000804A9" w:rsidRDefault="00154EE4" w:rsidP="00154EE4">
      <w:pPr>
        <w:ind w:leftChars="34" w:left="1946" w:hangingChars="893" w:hanging="1875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   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※　高校生については、原則として、各県より選抜された男女各2組とする。</w:t>
      </w:r>
    </w:p>
    <w:p w:rsidR="00154EE4" w:rsidRPr="000804A9" w:rsidRDefault="00154EE4" w:rsidP="00154EE4">
      <w:pPr>
        <w:ind w:leftChars="34" w:left="1843" w:hangingChars="844" w:hanging="17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11　</w:t>
      </w:r>
      <w:r w:rsidRPr="00154EE4">
        <w:rPr>
          <w:rFonts w:ascii="ＭＳ Ｐゴシック" w:eastAsia="ＭＳ Ｐゴシック" w:hAnsi="ＭＳ Ｐゴシック" w:hint="eastAsia"/>
          <w:spacing w:val="30"/>
          <w:kern w:val="0"/>
          <w:szCs w:val="21"/>
          <w:fitText w:val="1085" w:id="1416278792"/>
        </w:rPr>
        <w:t xml:space="preserve">参 加 </w:t>
      </w:r>
      <w:r w:rsidRPr="00154EE4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85" w:id="1416278792"/>
        </w:rPr>
        <w:t>料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804A9">
        <w:rPr>
          <w:rFonts w:ascii="ＭＳ Ｐゴシック" w:eastAsia="ＭＳ Ｐゴシック" w:hAnsi="ＭＳ Ｐゴシック" w:hint="eastAsia"/>
          <w:szCs w:val="21"/>
        </w:rPr>
        <w:t>１ペア　３，０００円</w:t>
      </w:r>
    </w:p>
    <w:p w:rsidR="00154EE4" w:rsidRPr="000804A9" w:rsidRDefault="00154EE4" w:rsidP="00154EE4">
      <w:pPr>
        <w:ind w:leftChars="34" w:left="1944" w:hangingChars="892" w:hanging="1873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12　</w:t>
      </w:r>
      <w:r w:rsidRPr="00154EE4">
        <w:rPr>
          <w:rFonts w:ascii="ＭＳ Ｐゴシック" w:eastAsia="ＭＳ Ｐゴシック" w:hAnsi="ＭＳ Ｐゴシック" w:hint="eastAsia"/>
          <w:spacing w:val="40"/>
          <w:kern w:val="0"/>
          <w:szCs w:val="21"/>
          <w:fitText w:val="1085" w:id="1416278793"/>
        </w:rPr>
        <w:t>申込期</w:t>
      </w:r>
      <w:r w:rsidRPr="00154EE4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85" w:id="1416278793"/>
        </w:rPr>
        <w:t>日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平成　</w:t>
      </w:r>
      <w:r>
        <w:rPr>
          <w:rFonts w:ascii="ＭＳ Ｐゴシック" w:eastAsia="ＭＳ Ｐゴシック" w:hAnsi="ＭＳ Ｐゴシック" w:hint="eastAsia"/>
          <w:szCs w:val="21"/>
        </w:rPr>
        <w:t xml:space="preserve">29年　4月　</w:t>
      </w:r>
      <w:r>
        <w:rPr>
          <w:rFonts w:ascii="ＭＳ Ｐゴシック" w:eastAsia="ＭＳ Ｐゴシック" w:hAnsi="ＭＳ Ｐゴシック" w:hint="eastAsia"/>
          <w:szCs w:val="21"/>
        </w:rPr>
        <w:t>21</w:t>
      </w:r>
      <w:bookmarkStart w:id="0" w:name="_GoBack"/>
      <w:bookmarkEnd w:id="0"/>
      <w:r w:rsidRPr="000804A9">
        <w:rPr>
          <w:rFonts w:ascii="ＭＳ Ｐゴシック" w:eastAsia="ＭＳ Ｐゴシック" w:hAnsi="ＭＳ Ｐゴシック" w:hint="eastAsia"/>
          <w:szCs w:val="21"/>
        </w:rPr>
        <w:t>日（金）（期日厳守）</w:t>
      </w:r>
    </w:p>
    <w:p w:rsidR="00154EE4" w:rsidRDefault="00154EE4" w:rsidP="00154EE4">
      <w:pPr>
        <w:ind w:leftChars="34" w:left="1944" w:hangingChars="892" w:hanging="1873"/>
        <w:rPr>
          <w:rFonts w:ascii="ＭＳ Ｐゴシック" w:eastAsia="ＭＳ Ｐゴシック" w:hAnsi="ＭＳ Ｐゴシック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13　</w:t>
      </w:r>
      <w:r w:rsidRPr="00154EE4">
        <w:rPr>
          <w:rFonts w:ascii="ＭＳ Ｐゴシック" w:eastAsia="ＭＳ Ｐゴシック" w:hAnsi="ＭＳ Ｐゴシック" w:hint="eastAsia"/>
          <w:spacing w:val="40"/>
          <w:kern w:val="0"/>
          <w:szCs w:val="21"/>
          <w:fitText w:val="1085" w:id="1416278794"/>
        </w:rPr>
        <w:t>申込方</w:t>
      </w:r>
      <w:r w:rsidRPr="00154EE4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85" w:id="1416278794"/>
        </w:rPr>
        <w:t>法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Pr="000804A9">
        <w:rPr>
          <w:rFonts w:ascii="ＭＳ Ｐゴシック" w:eastAsia="ＭＳ Ｐゴシック" w:hAnsi="ＭＳ Ｐゴシック" w:hint="eastAsia"/>
          <w:szCs w:val="21"/>
        </w:rPr>
        <w:t>所定の用紙に必要事項を明記し、参加料及び申込用紙を同封の上、</w:t>
      </w:r>
      <w:r w:rsidRPr="000804A9">
        <w:rPr>
          <w:rFonts w:ascii="ＭＳ Ｐゴシック" w:eastAsia="ＭＳ Ｐゴシック" w:hAnsi="ＭＳ Ｐゴシック" w:hint="eastAsia"/>
          <w:szCs w:val="21"/>
        </w:rPr>
        <w:br/>
        <w:t>現金書留を郵送、もしくは銀行振り込みの場合は、申込用紙をFAX又は</w:t>
      </w:r>
    </w:p>
    <w:p w:rsidR="00154EE4" w:rsidRPr="000804A9" w:rsidRDefault="00154EE4" w:rsidP="00154EE4">
      <w:pPr>
        <w:ind w:leftChars="834" w:left="1751"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>e-メールで申込締切日までに必着のこと。</w:t>
      </w:r>
    </w:p>
    <w:p w:rsidR="00154EE4" w:rsidRPr="000804A9" w:rsidRDefault="00154EE4" w:rsidP="00154EE4">
      <w:pPr>
        <w:ind w:firstLine="110"/>
        <w:rPr>
          <w:rFonts w:ascii="ＭＳ Ｐゴシック" w:eastAsia="ＭＳ Ｐゴシック" w:hAnsi="ＭＳ Ｐゴシック" w:hint="eastAsia"/>
          <w:szCs w:val="21"/>
          <w:lang w:eastAsia="zh-TW"/>
        </w:rPr>
      </w:pP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14　</w:t>
      </w:r>
      <w:r w:rsidRPr="00154EE4">
        <w:rPr>
          <w:rFonts w:ascii="ＭＳ Ｐゴシック" w:eastAsia="ＭＳ Ｐゴシック" w:hAnsi="ＭＳ Ｐゴシック" w:hint="eastAsia"/>
          <w:spacing w:val="113"/>
          <w:kern w:val="0"/>
          <w:szCs w:val="21"/>
          <w:fitText w:val="1085" w:id="1416278795"/>
        </w:rPr>
        <w:t>郵送</w:t>
      </w:r>
      <w:r w:rsidRPr="00154EE4">
        <w:rPr>
          <w:rFonts w:ascii="ＭＳ Ｐゴシック" w:eastAsia="ＭＳ Ｐゴシック" w:hAnsi="ＭＳ Ｐゴシック" w:hint="eastAsia"/>
          <w:kern w:val="0"/>
          <w:szCs w:val="21"/>
          <w:fitText w:val="1085" w:id="1416278795"/>
          <w:lang w:eastAsia="zh-TW"/>
        </w:rPr>
        <w:t>先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>〒814-0015　福岡市早良区室見</w:t>
      </w:r>
      <w:r>
        <w:rPr>
          <w:rFonts w:ascii="ＭＳ Ｐゴシック" w:eastAsia="ＭＳ Ｐゴシック" w:hAnsi="ＭＳ Ｐゴシック" w:hint="eastAsia"/>
          <w:szCs w:val="21"/>
        </w:rPr>
        <w:t>2-16-21-302</w:t>
      </w:r>
    </w:p>
    <w:p w:rsidR="00154EE4" w:rsidRPr="000804A9" w:rsidRDefault="00154EE4" w:rsidP="00154EE4">
      <w:pPr>
        <w:ind w:left="1672" w:hangingChars="796" w:hanging="16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  </w:t>
      </w:r>
      <w:r w:rsidRPr="000804A9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804A9">
        <w:rPr>
          <w:rFonts w:ascii="ＭＳ Ｐゴシック" w:eastAsia="ＭＳ Ｐゴシック" w:hAnsi="ＭＳ Ｐゴシック" w:hint="eastAsia"/>
          <w:szCs w:val="21"/>
        </w:rPr>
        <w:t>福岡県ソフトテニス連盟事務局　宛</w:t>
      </w:r>
    </w:p>
    <w:p w:rsidR="00154EE4" w:rsidRPr="000804A9" w:rsidRDefault="00154EE4" w:rsidP="00154EE4">
      <w:pPr>
        <w:ind w:left="1672" w:hangingChars="796" w:hanging="1672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 TEL：０92-215-0782　FAX：092-215-0783</w:t>
      </w:r>
    </w:p>
    <w:p w:rsidR="00154EE4" w:rsidRPr="000804A9" w:rsidRDefault="00154EE4" w:rsidP="00154EE4">
      <w:pPr>
        <w:ind w:firstLine="110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15　</w:t>
      </w:r>
      <w:r w:rsidRPr="00154EE4">
        <w:rPr>
          <w:rFonts w:ascii="ＭＳ Ｐゴシック" w:eastAsia="ＭＳ Ｐゴシック" w:hAnsi="ＭＳ Ｐゴシック" w:hint="eastAsia"/>
          <w:spacing w:val="7"/>
          <w:kern w:val="0"/>
          <w:szCs w:val="21"/>
          <w:fitText w:val="1085" w:id="1416278796"/>
        </w:rPr>
        <w:t>銀行振込</w:t>
      </w:r>
      <w:r w:rsidRPr="00154EE4">
        <w:rPr>
          <w:rFonts w:ascii="ＭＳ Ｐゴシック" w:eastAsia="ＭＳ Ｐゴシック" w:hAnsi="ＭＳ Ｐゴシック" w:hint="eastAsia"/>
          <w:spacing w:val="-12"/>
          <w:kern w:val="0"/>
          <w:szCs w:val="21"/>
          <w:fitText w:val="1085" w:id="1416278796"/>
        </w:rPr>
        <w:t>先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0804A9">
        <w:rPr>
          <w:rFonts w:ascii="ＭＳ Ｐゴシック" w:eastAsia="ＭＳ Ｐゴシック" w:hAnsi="ＭＳ Ｐゴシック" w:hint="eastAsia"/>
          <w:szCs w:val="21"/>
        </w:rPr>
        <w:t>（株）西日本シティ銀行　　荒江支店</w:t>
      </w:r>
    </w:p>
    <w:p w:rsidR="00154EE4" w:rsidRPr="000804A9" w:rsidRDefault="00154EE4" w:rsidP="00154EE4">
      <w:pPr>
        <w:ind w:leftChars="37" w:left="1645" w:hangingChars="746" w:hanging="1567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 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口座番号　１５４６８２０　　　　　福岡県ソフトテニス連盟</w:t>
      </w:r>
    </w:p>
    <w:p w:rsidR="00154EE4" w:rsidRPr="000804A9" w:rsidRDefault="00154EE4" w:rsidP="00154EE4">
      <w:pPr>
        <w:ind w:firstLine="110"/>
        <w:rPr>
          <w:rFonts w:ascii="ＭＳ Ｐゴシック" w:eastAsia="ＭＳ Ｐゴシック" w:hAnsi="ＭＳ Ｐゴシック" w:hint="eastAsia"/>
          <w:szCs w:val="21"/>
        </w:rPr>
      </w:pPr>
      <w:r w:rsidRPr="000804A9">
        <w:rPr>
          <w:rFonts w:ascii="ＭＳ Ｐゴシック" w:eastAsia="ＭＳ Ｐゴシック" w:hAnsi="ＭＳ Ｐゴシック" w:hint="eastAsia"/>
          <w:szCs w:val="21"/>
        </w:rPr>
        <w:t xml:space="preserve">16　</w:t>
      </w:r>
      <w:r w:rsidRPr="00154EE4">
        <w:rPr>
          <w:rFonts w:ascii="ＭＳ Ｐゴシック" w:eastAsia="ＭＳ Ｐゴシック" w:hAnsi="ＭＳ Ｐゴシック" w:hint="eastAsia"/>
          <w:spacing w:val="6"/>
          <w:kern w:val="0"/>
          <w:szCs w:val="21"/>
          <w:fitText w:val="1085" w:id="1416278797"/>
        </w:rPr>
        <w:t>ｅﾒｰﾙｱﾄﾞﾚ</w:t>
      </w:r>
      <w:r w:rsidRPr="00154EE4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85" w:id="1416278797"/>
        </w:rPr>
        <w:t>ｽ</w:t>
      </w:r>
      <w:r w:rsidRPr="000804A9">
        <w:rPr>
          <w:rFonts w:ascii="ＭＳ Ｐゴシック" w:eastAsia="ＭＳ Ｐゴシック" w:hAnsi="ＭＳ Ｐゴシック" w:hint="eastAsia"/>
          <w:szCs w:val="21"/>
        </w:rPr>
        <w:t xml:space="preserve">　 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0804A9">
        <w:rPr>
          <w:rFonts w:ascii="ＭＳ Ｐゴシック" w:eastAsia="ＭＳ Ｐゴシック" w:hAnsi="ＭＳ Ｐゴシック" w:hint="eastAsia"/>
          <w:szCs w:val="21"/>
        </w:rPr>
        <w:t>fukuoka-sta@jcom.home.ne.jp</w:t>
      </w:r>
    </w:p>
    <w:p w:rsidR="00154EE4" w:rsidRPr="000804A9" w:rsidRDefault="00154EE4" w:rsidP="00154EE4">
      <w:pPr>
        <w:ind w:leftChars="74" w:left="1614" w:hangingChars="695" w:hanging="1459"/>
        <w:rPr>
          <w:rFonts w:ascii="ＭＳ Ｐゴシック" w:eastAsia="ＭＳ Ｐゴシック" w:hAnsi="ＭＳ Ｐゴシック" w:hint="eastAsia"/>
          <w:szCs w:val="21"/>
        </w:rPr>
      </w:pPr>
    </w:p>
    <w:p w:rsidR="0052109C" w:rsidRDefault="00154EE4" w:rsidP="00154EE4">
      <w:pPr>
        <w:jc w:val="center"/>
      </w:pPr>
      <w:r w:rsidRPr="000804A9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本大会には、韓国ナショナルチーム選手男女各1組を招待する</w:t>
      </w:r>
    </w:p>
    <w:sectPr w:rsidR="0052109C" w:rsidSect="00CF7FAC">
      <w:type w:val="continuous"/>
      <w:pgSz w:w="11906" w:h="16838" w:code="9"/>
      <w:pgMar w:top="567" w:right="851" w:bottom="907" w:left="851" w:header="0" w:footer="567" w:gutter="567"/>
      <w:cols w:space="425"/>
      <w:titlePg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92" w:rsidRDefault="00F04292" w:rsidP="00154EE4">
      <w:r>
        <w:separator/>
      </w:r>
    </w:p>
  </w:endnote>
  <w:endnote w:type="continuationSeparator" w:id="0">
    <w:p w:rsidR="00F04292" w:rsidRDefault="00F04292" w:rsidP="0015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92" w:rsidRDefault="00F04292" w:rsidP="00154EE4">
      <w:r>
        <w:separator/>
      </w:r>
    </w:p>
  </w:footnote>
  <w:footnote w:type="continuationSeparator" w:id="0">
    <w:p w:rsidR="00F04292" w:rsidRDefault="00F04292" w:rsidP="0015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32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9C"/>
    <w:rsid w:val="00154EE4"/>
    <w:rsid w:val="0052109C"/>
    <w:rsid w:val="00750F5C"/>
    <w:rsid w:val="00CF7FAC"/>
    <w:rsid w:val="00F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EF317"/>
  <w15:chartTrackingRefBased/>
  <w15:docId w15:val="{62A4CD16-354D-47FE-943D-CFE58FC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福岡県ソフトテニス連盟</dc:creator>
  <cp:keywords/>
  <dc:description/>
  <cp:lastModifiedBy>福岡県ソフトテニス連盟</cp:lastModifiedBy>
  <cp:revision>2</cp:revision>
  <dcterms:created xsi:type="dcterms:W3CDTF">2017-04-13T01:46:00Z</dcterms:created>
  <dcterms:modified xsi:type="dcterms:W3CDTF">2017-04-13T01:55:00Z</dcterms:modified>
</cp:coreProperties>
</file>