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3A68" w14:textId="3E1AE4BC" w:rsidR="000A315C" w:rsidRPr="007F6F88" w:rsidRDefault="007F6F88" w:rsidP="007F6F88">
      <w:pPr>
        <w:jc w:val="center"/>
        <w:rPr>
          <w:sz w:val="40"/>
          <w:szCs w:val="44"/>
        </w:rPr>
      </w:pPr>
      <w:r w:rsidRPr="007F6F88">
        <w:rPr>
          <w:rFonts w:hint="eastAsia"/>
          <w:sz w:val="40"/>
          <w:szCs w:val="44"/>
        </w:rPr>
        <w:t>令和4年度　愛媛県シングルス選手権大会</w:t>
      </w:r>
    </w:p>
    <w:p w14:paraId="28C5D0B2" w14:textId="1D8F4952" w:rsidR="007F6F88" w:rsidRPr="007F6F88" w:rsidRDefault="007F6F88" w:rsidP="007F6F88">
      <w:pPr>
        <w:jc w:val="center"/>
        <w:rPr>
          <w:sz w:val="40"/>
          <w:szCs w:val="44"/>
        </w:rPr>
      </w:pPr>
      <w:r w:rsidRPr="007F6F88">
        <w:rPr>
          <w:rFonts w:hint="eastAsia"/>
          <w:sz w:val="40"/>
          <w:szCs w:val="44"/>
        </w:rPr>
        <w:t>入賞者フォト</w:t>
      </w:r>
    </w:p>
    <w:p w14:paraId="13AD8B22" w14:textId="386D4A62" w:rsidR="007F6F88" w:rsidRPr="007F6F88" w:rsidRDefault="007F6F88">
      <w:pPr>
        <w:rPr>
          <w:sz w:val="28"/>
          <w:szCs w:val="32"/>
        </w:rPr>
      </w:pPr>
      <w:r w:rsidRPr="007F6F88">
        <w:rPr>
          <w:rFonts w:hint="eastAsia"/>
          <w:sz w:val="28"/>
          <w:szCs w:val="32"/>
        </w:rPr>
        <w:t>一般男子の部</w:t>
      </w:r>
    </w:p>
    <w:p w14:paraId="53CB5A35" w14:textId="5392465B" w:rsidR="007F6F88" w:rsidRDefault="007F6F88" w:rsidP="007F6F88">
      <w:pPr>
        <w:jc w:val="center"/>
      </w:pPr>
      <w:r>
        <w:rPr>
          <w:rFonts w:hint="eastAsia"/>
          <w:noProof/>
        </w:rPr>
        <w:drawing>
          <wp:inline distT="0" distB="0" distL="0" distR="0" wp14:anchorId="48A98E2C" wp14:editId="1D9761DE">
            <wp:extent cx="4800000" cy="3600000"/>
            <wp:effectExtent l="0" t="0" r="635" b="635"/>
            <wp:docPr id="1" name="図 1" descr="記号, 持つ, グループ, 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記号, 持つ, グループ, スポーツゲーム が含まれている画像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2008E" w14:textId="3AFC05DA" w:rsidR="007F6F88" w:rsidRDefault="007F6F88"/>
    <w:p w14:paraId="717953DC" w14:textId="0E632EDC" w:rsidR="007F6F88" w:rsidRPr="007F6F88" w:rsidRDefault="007F6F88">
      <w:pPr>
        <w:rPr>
          <w:sz w:val="28"/>
          <w:szCs w:val="32"/>
        </w:rPr>
      </w:pPr>
      <w:r w:rsidRPr="007F6F88">
        <w:rPr>
          <w:rFonts w:hint="eastAsia"/>
          <w:sz w:val="28"/>
          <w:szCs w:val="32"/>
        </w:rPr>
        <w:t>3</w:t>
      </w:r>
      <w:r w:rsidRPr="007F6F88">
        <w:rPr>
          <w:sz w:val="28"/>
          <w:szCs w:val="32"/>
        </w:rPr>
        <w:t>5</w:t>
      </w:r>
      <w:r w:rsidRPr="007F6F88">
        <w:rPr>
          <w:rFonts w:hint="eastAsia"/>
          <w:sz w:val="28"/>
          <w:szCs w:val="32"/>
        </w:rPr>
        <w:t>歳男子の部</w:t>
      </w:r>
    </w:p>
    <w:p w14:paraId="0E096034" w14:textId="320D0405" w:rsidR="007F6F88" w:rsidRDefault="007F6F88" w:rsidP="007F6F88">
      <w:pPr>
        <w:jc w:val="center"/>
      </w:pPr>
      <w:r>
        <w:rPr>
          <w:rFonts w:hint="eastAsia"/>
          <w:noProof/>
        </w:rPr>
        <w:drawing>
          <wp:inline distT="0" distB="0" distL="0" distR="0" wp14:anchorId="4AC0CF59" wp14:editId="514A7F93">
            <wp:extent cx="4800000" cy="3600000"/>
            <wp:effectExtent l="0" t="0" r="635" b="635"/>
            <wp:docPr id="2" name="図 2" descr="記号, 持つ, 男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記号, 持つ, 男, 立つ が含まれている画像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FF096" w14:textId="539D69E1" w:rsidR="007F6F88" w:rsidRDefault="007F6F88"/>
    <w:p w14:paraId="1894D187" w14:textId="2036D740" w:rsidR="007F6F88" w:rsidRDefault="007F6F88"/>
    <w:p w14:paraId="72EC765B" w14:textId="3DFD75F8" w:rsidR="007F6F88" w:rsidRPr="007F6F88" w:rsidRDefault="007F6F88">
      <w:pPr>
        <w:rPr>
          <w:sz w:val="28"/>
          <w:szCs w:val="32"/>
        </w:rPr>
      </w:pPr>
      <w:r w:rsidRPr="007F6F88">
        <w:rPr>
          <w:rFonts w:hint="eastAsia"/>
          <w:sz w:val="28"/>
          <w:szCs w:val="32"/>
        </w:rPr>
        <w:t>4</w:t>
      </w:r>
      <w:r w:rsidRPr="007F6F88">
        <w:rPr>
          <w:sz w:val="28"/>
          <w:szCs w:val="32"/>
        </w:rPr>
        <w:t>5</w:t>
      </w:r>
      <w:r w:rsidRPr="007F6F88">
        <w:rPr>
          <w:rFonts w:hint="eastAsia"/>
          <w:sz w:val="28"/>
          <w:szCs w:val="32"/>
        </w:rPr>
        <w:t>歳男子の部</w:t>
      </w:r>
    </w:p>
    <w:p w14:paraId="3FA391E5" w14:textId="4958B70E" w:rsidR="007F6F88" w:rsidRDefault="007F6F88" w:rsidP="007F6F88">
      <w:pPr>
        <w:jc w:val="center"/>
      </w:pPr>
      <w:r>
        <w:rPr>
          <w:rFonts w:hint="eastAsia"/>
          <w:noProof/>
        </w:rPr>
        <w:drawing>
          <wp:inline distT="0" distB="0" distL="0" distR="0" wp14:anchorId="53C8BF59" wp14:editId="3357C621">
            <wp:extent cx="6397962" cy="3600000"/>
            <wp:effectExtent l="0" t="0" r="3175" b="635"/>
            <wp:docPr id="3" name="図 3" descr="建物, 持つ, 立つ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建物, 持つ, 立つ, 記号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96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37078" w14:textId="1CFC8E08" w:rsidR="007F6F88" w:rsidRDefault="007F6F88"/>
    <w:p w14:paraId="1FE18813" w14:textId="77777777" w:rsidR="007F6F88" w:rsidRDefault="007F6F88">
      <w:pPr>
        <w:rPr>
          <w:rFonts w:hint="eastAsia"/>
        </w:rPr>
      </w:pPr>
    </w:p>
    <w:p w14:paraId="35CAE53D" w14:textId="56EF97FD" w:rsidR="007F6F88" w:rsidRPr="007F6F88" w:rsidRDefault="007F6F88">
      <w:pPr>
        <w:rPr>
          <w:sz w:val="28"/>
          <w:szCs w:val="32"/>
        </w:rPr>
      </w:pPr>
      <w:r w:rsidRPr="007F6F88">
        <w:rPr>
          <w:rFonts w:hint="eastAsia"/>
          <w:sz w:val="28"/>
          <w:szCs w:val="32"/>
        </w:rPr>
        <w:t>一般女子の部</w:t>
      </w:r>
    </w:p>
    <w:p w14:paraId="40A6B4EE" w14:textId="4E856142" w:rsidR="007F6F88" w:rsidRDefault="007F6F88" w:rsidP="007F6F88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DF1115E" wp14:editId="2E0E3476">
            <wp:extent cx="4800000" cy="3600000"/>
            <wp:effectExtent l="0" t="0" r="635" b="635"/>
            <wp:docPr id="4" name="図 4" descr="カレンダー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カレンダー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F88" w:rsidSect="007F6F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88"/>
    <w:rsid w:val="000A315C"/>
    <w:rsid w:val="007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17D35"/>
  <w15:chartTrackingRefBased/>
  <w15:docId w15:val="{6F518FF9-5832-47F6-B2D4-6922C5DA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悠佑</dc:creator>
  <cp:keywords/>
  <dc:description/>
  <cp:lastModifiedBy>徳増 悠佑</cp:lastModifiedBy>
  <cp:revision>1</cp:revision>
  <dcterms:created xsi:type="dcterms:W3CDTF">2022-12-06T01:36:00Z</dcterms:created>
  <dcterms:modified xsi:type="dcterms:W3CDTF">2022-12-06T01:41:00Z</dcterms:modified>
</cp:coreProperties>
</file>