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B120" w14:textId="77777777" w:rsidR="002F6DD1" w:rsidRDefault="002F6DD1" w:rsidP="002F6DD1">
      <w:pPr>
        <w:jc w:val="center"/>
        <w:rPr>
          <w:sz w:val="36"/>
          <w:szCs w:val="40"/>
        </w:rPr>
      </w:pPr>
    </w:p>
    <w:p w14:paraId="19057B73" w14:textId="5C513CA0" w:rsidR="00496673" w:rsidRPr="002F6DD1" w:rsidRDefault="002F6DD1" w:rsidP="002F6DD1">
      <w:pPr>
        <w:jc w:val="center"/>
        <w:rPr>
          <w:sz w:val="36"/>
          <w:szCs w:val="40"/>
        </w:rPr>
      </w:pPr>
      <w:r w:rsidRPr="002F6DD1">
        <w:rPr>
          <w:rFonts w:hint="eastAsia"/>
          <w:sz w:val="36"/>
          <w:szCs w:val="40"/>
        </w:rPr>
        <w:t>第46回　愛媛レディースソフトテニス大会</w:t>
      </w:r>
    </w:p>
    <w:p w14:paraId="26283F94" w14:textId="77777777" w:rsidR="002F6DD1" w:rsidRDefault="002F6DD1"/>
    <w:p w14:paraId="56745472" w14:textId="57DB3E7D" w:rsidR="002F6DD1" w:rsidRDefault="002F6DD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0F923CB" wp14:editId="2A8ADACA">
            <wp:extent cx="6645910" cy="4984750"/>
            <wp:effectExtent l="0" t="0" r="2540" b="6350"/>
            <wp:docPr id="905988458" name="図 1" descr="人, 草, 屋外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88458" name="図 1" descr="人, 草, 屋外, 建物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DD1" w:rsidSect="002F6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1"/>
    <w:rsid w:val="00072928"/>
    <w:rsid w:val="002F6DD1"/>
    <w:rsid w:val="004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4DB32"/>
  <w15:chartTrackingRefBased/>
  <w15:docId w15:val="{52669824-D246-4280-9140-124B228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D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D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D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D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D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D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D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悠佑 徳増</dc:creator>
  <cp:keywords/>
  <dc:description/>
  <cp:lastModifiedBy>悠佑 徳増</cp:lastModifiedBy>
  <cp:revision>1</cp:revision>
  <dcterms:created xsi:type="dcterms:W3CDTF">2024-07-29T23:43:00Z</dcterms:created>
  <dcterms:modified xsi:type="dcterms:W3CDTF">2024-07-29T23:45:00Z</dcterms:modified>
</cp:coreProperties>
</file>