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5D0F9" w14:textId="31D0293B" w:rsidR="00496673" w:rsidRPr="0096067B" w:rsidRDefault="0096067B" w:rsidP="0096067B">
      <w:pPr>
        <w:jc w:val="center"/>
        <w:rPr>
          <w:sz w:val="36"/>
          <w:szCs w:val="40"/>
        </w:rPr>
      </w:pPr>
      <w:r w:rsidRPr="0096067B">
        <w:rPr>
          <w:rFonts w:hint="eastAsia"/>
          <w:sz w:val="36"/>
          <w:szCs w:val="40"/>
        </w:rPr>
        <w:t>第51回　日本レディースソフトテニス連盟　愛媛県支部大会</w:t>
      </w:r>
    </w:p>
    <w:p w14:paraId="0CC88389" w14:textId="77777777" w:rsidR="0096067B" w:rsidRDefault="0096067B"/>
    <w:p w14:paraId="344A09F9" w14:textId="5B67D2E2" w:rsidR="0096067B" w:rsidRDefault="0096067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9122083" wp14:editId="33D89282">
            <wp:extent cx="6645910" cy="4984750"/>
            <wp:effectExtent l="0" t="0" r="2540" b="6350"/>
            <wp:docPr id="1381220283" name="図 1" descr="人, 道路, 建物, 屋外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220283" name="図 1" descr="人, 道路, 建物, 屋外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67B" w:rsidSect="009606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7B"/>
    <w:rsid w:val="00496673"/>
    <w:rsid w:val="00515BC7"/>
    <w:rsid w:val="0096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2CA5D"/>
  <w15:chartTrackingRefBased/>
  <w15:docId w15:val="{E9D26742-E6D6-4E31-97E1-3D5807A7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6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6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06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06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06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06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06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06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06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06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06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6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0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6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0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6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06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0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06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06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悠佑 徳増</dc:creator>
  <cp:keywords/>
  <dc:description/>
  <cp:lastModifiedBy>悠佑 徳増</cp:lastModifiedBy>
  <cp:revision>1</cp:revision>
  <dcterms:created xsi:type="dcterms:W3CDTF">2024-06-07T07:02:00Z</dcterms:created>
  <dcterms:modified xsi:type="dcterms:W3CDTF">2024-06-07T07:04:00Z</dcterms:modified>
</cp:coreProperties>
</file>