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832D5" w14:textId="7D673D33" w:rsidR="008A5735" w:rsidRPr="00BE7031" w:rsidRDefault="006D3336" w:rsidP="006D3336">
      <w:pPr>
        <w:jc w:val="center"/>
        <w:rPr>
          <w:sz w:val="32"/>
          <w:szCs w:val="32"/>
        </w:rPr>
      </w:pPr>
      <w:r w:rsidRPr="00BE7031">
        <w:rPr>
          <w:rFonts w:hint="eastAsia"/>
          <w:sz w:val="32"/>
          <w:szCs w:val="32"/>
        </w:rPr>
        <w:t>第6</w:t>
      </w:r>
      <w:r w:rsidR="00164283">
        <w:rPr>
          <w:rFonts w:hint="eastAsia"/>
          <w:sz w:val="32"/>
          <w:szCs w:val="32"/>
        </w:rPr>
        <w:t>4</w:t>
      </w:r>
      <w:r w:rsidRPr="00BE7031">
        <w:rPr>
          <w:rFonts w:hint="eastAsia"/>
          <w:sz w:val="32"/>
          <w:szCs w:val="32"/>
        </w:rPr>
        <w:t>回　松澤旗大会</w:t>
      </w:r>
    </w:p>
    <w:p w14:paraId="4651E3FA" w14:textId="77777777" w:rsidR="006D3336" w:rsidRDefault="006D3336" w:rsidP="006D3336">
      <w:pPr>
        <w:jc w:val="left"/>
      </w:pPr>
    </w:p>
    <w:p w14:paraId="4EA3C317" w14:textId="77777777" w:rsidR="006D3336" w:rsidRPr="00BE7031" w:rsidRDefault="006D3336" w:rsidP="006D3336">
      <w:pPr>
        <w:jc w:val="left"/>
        <w:rPr>
          <w:szCs w:val="21"/>
        </w:rPr>
      </w:pPr>
      <w:r w:rsidRPr="00BE7031">
        <w:rPr>
          <w:rFonts w:hint="eastAsia"/>
          <w:szCs w:val="21"/>
        </w:rPr>
        <w:t>1　主</w:t>
      </w:r>
      <w:r w:rsidR="00BE7031">
        <w:rPr>
          <w:rFonts w:hint="eastAsia"/>
          <w:szCs w:val="21"/>
        </w:rPr>
        <w:t xml:space="preserve">　　</w:t>
      </w:r>
      <w:r w:rsidRPr="00BE7031">
        <w:rPr>
          <w:rFonts w:hint="eastAsia"/>
          <w:szCs w:val="21"/>
        </w:rPr>
        <w:t>催　　愛媛県ソフトテニス連盟</w:t>
      </w:r>
    </w:p>
    <w:p w14:paraId="7B8017F4" w14:textId="77777777" w:rsidR="006D3336" w:rsidRPr="00BE7031" w:rsidRDefault="006D3336" w:rsidP="006D3336">
      <w:pPr>
        <w:jc w:val="left"/>
        <w:rPr>
          <w:szCs w:val="21"/>
        </w:rPr>
      </w:pPr>
    </w:p>
    <w:p w14:paraId="7C23DA3B" w14:textId="190210B4" w:rsidR="006D3336" w:rsidRPr="00BE7031" w:rsidRDefault="006D3336" w:rsidP="006D3336">
      <w:pPr>
        <w:jc w:val="left"/>
        <w:rPr>
          <w:szCs w:val="21"/>
        </w:rPr>
      </w:pPr>
      <w:r w:rsidRPr="00BE7031">
        <w:rPr>
          <w:rFonts w:hint="eastAsia"/>
          <w:szCs w:val="21"/>
        </w:rPr>
        <w:t>2　日</w:t>
      </w:r>
      <w:r w:rsidR="00BE7031">
        <w:rPr>
          <w:rFonts w:hint="eastAsia"/>
          <w:szCs w:val="21"/>
        </w:rPr>
        <w:t xml:space="preserve">　　</w:t>
      </w:r>
      <w:r w:rsidRPr="00BE7031">
        <w:rPr>
          <w:rFonts w:hint="eastAsia"/>
          <w:szCs w:val="21"/>
        </w:rPr>
        <w:t>時　　20</w:t>
      </w:r>
      <w:r w:rsidR="00E1639E">
        <w:rPr>
          <w:rFonts w:hint="eastAsia"/>
          <w:szCs w:val="21"/>
        </w:rPr>
        <w:t>2</w:t>
      </w:r>
      <w:r w:rsidR="00164283">
        <w:rPr>
          <w:rFonts w:hint="eastAsia"/>
          <w:szCs w:val="21"/>
        </w:rPr>
        <w:t>1</w:t>
      </w:r>
      <w:r w:rsidRPr="00BE7031">
        <w:rPr>
          <w:rFonts w:hint="eastAsia"/>
          <w:szCs w:val="21"/>
        </w:rPr>
        <w:t>年11月</w:t>
      </w:r>
      <w:r w:rsidR="00E1639E">
        <w:rPr>
          <w:rFonts w:hint="eastAsia"/>
          <w:szCs w:val="21"/>
        </w:rPr>
        <w:t>2</w:t>
      </w:r>
      <w:r w:rsidR="00164283">
        <w:rPr>
          <w:rFonts w:hint="eastAsia"/>
          <w:szCs w:val="21"/>
        </w:rPr>
        <w:t>1</w:t>
      </w:r>
      <w:r w:rsidRPr="00BE7031">
        <w:rPr>
          <w:rFonts w:hint="eastAsia"/>
          <w:szCs w:val="21"/>
        </w:rPr>
        <w:t>日（日）　午前9時～</w:t>
      </w:r>
    </w:p>
    <w:p w14:paraId="06780D89" w14:textId="77777777" w:rsidR="006D3336" w:rsidRPr="00BE7031" w:rsidRDefault="006D3336" w:rsidP="006D3336">
      <w:pPr>
        <w:jc w:val="left"/>
        <w:rPr>
          <w:szCs w:val="21"/>
        </w:rPr>
      </w:pPr>
    </w:p>
    <w:p w14:paraId="46ABFD3D" w14:textId="77777777" w:rsidR="006D3336" w:rsidRPr="00BE7031" w:rsidRDefault="006D3336">
      <w:pPr>
        <w:rPr>
          <w:szCs w:val="21"/>
        </w:rPr>
      </w:pPr>
      <w:r w:rsidRPr="00BE7031">
        <w:rPr>
          <w:rFonts w:hint="eastAsia"/>
          <w:szCs w:val="21"/>
        </w:rPr>
        <w:t>3　場</w:t>
      </w:r>
      <w:r w:rsidR="00BE7031">
        <w:rPr>
          <w:rFonts w:hint="eastAsia"/>
          <w:szCs w:val="21"/>
        </w:rPr>
        <w:t xml:space="preserve">　　</w:t>
      </w:r>
      <w:r w:rsidRPr="00BE7031">
        <w:rPr>
          <w:rFonts w:hint="eastAsia"/>
          <w:szCs w:val="21"/>
        </w:rPr>
        <w:t>所　　松山市空港東第四公園庭球場</w:t>
      </w:r>
    </w:p>
    <w:p w14:paraId="4F1ED70A" w14:textId="77777777" w:rsidR="006D3336" w:rsidRPr="00BE7031" w:rsidRDefault="006D3336">
      <w:pPr>
        <w:rPr>
          <w:szCs w:val="21"/>
        </w:rPr>
      </w:pPr>
    </w:p>
    <w:p w14:paraId="6D2C7837" w14:textId="77777777" w:rsidR="006D3336" w:rsidRPr="00BE7031" w:rsidRDefault="006D3336">
      <w:pPr>
        <w:rPr>
          <w:szCs w:val="21"/>
        </w:rPr>
      </w:pPr>
      <w:r w:rsidRPr="00BE7031">
        <w:rPr>
          <w:rFonts w:hint="eastAsia"/>
          <w:szCs w:val="21"/>
        </w:rPr>
        <w:t>4　種</w:t>
      </w:r>
      <w:r w:rsidR="00BE7031">
        <w:rPr>
          <w:rFonts w:hint="eastAsia"/>
          <w:szCs w:val="21"/>
        </w:rPr>
        <w:t xml:space="preserve">　　</w:t>
      </w:r>
      <w:r w:rsidRPr="00BE7031">
        <w:rPr>
          <w:rFonts w:hint="eastAsia"/>
          <w:szCs w:val="21"/>
        </w:rPr>
        <w:t>目　　ミックス一般の部〈Ａ・Ｂ・Ｃクラス〉</w:t>
      </w:r>
    </w:p>
    <w:p w14:paraId="5E0CD129" w14:textId="77777777" w:rsidR="006D3336" w:rsidRPr="00BE7031" w:rsidRDefault="006D3336">
      <w:pPr>
        <w:rPr>
          <w:szCs w:val="21"/>
        </w:rPr>
      </w:pPr>
      <w:r w:rsidRPr="00BE7031">
        <w:rPr>
          <w:rFonts w:hint="eastAsia"/>
          <w:szCs w:val="21"/>
        </w:rPr>
        <w:t xml:space="preserve">　　　</w:t>
      </w:r>
      <w:r w:rsidR="00BE7031">
        <w:rPr>
          <w:rFonts w:hint="eastAsia"/>
          <w:szCs w:val="21"/>
        </w:rPr>
        <w:t xml:space="preserve">　　</w:t>
      </w:r>
      <w:r w:rsidRPr="00BE7031">
        <w:rPr>
          <w:rFonts w:hint="eastAsia"/>
          <w:szCs w:val="21"/>
        </w:rPr>
        <w:t xml:space="preserve">　　 ミックスシニアの部</w:t>
      </w:r>
    </w:p>
    <w:p w14:paraId="2CC1036A" w14:textId="77777777" w:rsidR="006D3336" w:rsidRPr="00BE7031" w:rsidRDefault="009D030A" w:rsidP="006D3336">
      <w:pPr>
        <w:pStyle w:val="a3"/>
        <w:numPr>
          <w:ilvl w:val="0"/>
          <w:numId w:val="1"/>
        </w:numPr>
        <w:ind w:leftChars="0"/>
        <w:rPr>
          <w:szCs w:val="21"/>
        </w:rPr>
      </w:pPr>
      <w:bookmarkStart w:id="0" w:name="_Hlk1297467"/>
      <w:r>
        <w:rPr>
          <w:rFonts w:hint="eastAsia"/>
          <w:szCs w:val="21"/>
        </w:rPr>
        <w:t>ミックス年齢100歳以上の部</w:t>
      </w:r>
      <w:bookmarkEnd w:id="0"/>
    </w:p>
    <w:p w14:paraId="03ACB41B" w14:textId="77777777" w:rsidR="006D3336" w:rsidRPr="00BE7031" w:rsidRDefault="009D030A" w:rsidP="006D3336">
      <w:pPr>
        <w:pStyle w:val="a3"/>
        <w:numPr>
          <w:ilvl w:val="0"/>
          <w:numId w:val="1"/>
        </w:numPr>
        <w:ind w:leftChars="0"/>
        <w:rPr>
          <w:szCs w:val="21"/>
        </w:rPr>
      </w:pPr>
      <w:r>
        <w:rPr>
          <w:rFonts w:hint="eastAsia"/>
          <w:szCs w:val="21"/>
        </w:rPr>
        <w:t>ミックス年齢1</w:t>
      </w:r>
      <w:r w:rsidR="009F402C">
        <w:rPr>
          <w:rFonts w:hint="eastAsia"/>
          <w:szCs w:val="21"/>
        </w:rPr>
        <w:t>1</w:t>
      </w:r>
      <w:r>
        <w:rPr>
          <w:rFonts w:hint="eastAsia"/>
          <w:szCs w:val="21"/>
        </w:rPr>
        <w:t>0歳以上の部</w:t>
      </w:r>
    </w:p>
    <w:p w14:paraId="138624F0" w14:textId="77777777" w:rsidR="00E51FA5" w:rsidRPr="00BE7031" w:rsidRDefault="009F402C" w:rsidP="006D3336">
      <w:pPr>
        <w:pStyle w:val="a3"/>
        <w:numPr>
          <w:ilvl w:val="0"/>
          <w:numId w:val="1"/>
        </w:numPr>
        <w:ind w:leftChars="0"/>
        <w:rPr>
          <w:szCs w:val="21"/>
        </w:rPr>
      </w:pPr>
      <w:r>
        <w:rPr>
          <w:rFonts w:hint="eastAsia"/>
          <w:szCs w:val="21"/>
        </w:rPr>
        <w:t>ミックス年齢120歳以上の部</w:t>
      </w:r>
    </w:p>
    <w:p w14:paraId="1C43B659" w14:textId="77777777" w:rsidR="00E51FA5" w:rsidRDefault="009F402C" w:rsidP="006D3336">
      <w:pPr>
        <w:pStyle w:val="a3"/>
        <w:numPr>
          <w:ilvl w:val="0"/>
          <w:numId w:val="1"/>
        </w:numPr>
        <w:ind w:leftChars="0"/>
        <w:rPr>
          <w:szCs w:val="21"/>
        </w:rPr>
      </w:pPr>
      <w:r>
        <w:rPr>
          <w:rFonts w:hint="eastAsia"/>
          <w:szCs w:val="21"/>
        </w:rPr>
        <w:t>ミックス年齢130歳以上の部</w:t>
      </w:r>
    </w:p>
    <w:p w14:paraId="6CB73FC8" w14:textId="77777777" w:rsidR="009F402C" w:rsidRPr="00BE7031" w:rsidRDefault="009F402C" w:rsidP="006D3336">
      <w:pPr>
        <w:pStyle w:val="a3"/>
        <w:numPr>
          <w:ilvl w:val="0"/>
          <w:numId w:val="1"/>
        </w:numPr>
        <w:ind w:leftChars="0"/>
        <w:rPr>
          <w:szCs w:val="21"/>
        </w:rPr>
      </w:pPr>
      <w:r>
        <w:rPr>
          <w:rFonts w:hint="eastAsia"/>
          <w:szCs w:val="21"/>
        </w:rPr>
        <w:t>ミックス年齢140歳以上の部</w:t>
      </w:r>
    </w:p>
    <w:p w14:paraId="4D16D87C" w14:textId="77777777" w:rsidR="00E51FA5" w:rsidRPr="00BE7031" w:rsidRDefault="00E51FA5" w:rsidP="00E51FA5">
      <w:pPr>
        <w:rPr>
          <w:szCs w:val="21"/>
        </w:rPr>
      </w:pPr>
    </w:p>
    <w:p w14:paraId="007BFE91" w14:textId="77777777" w:rsidR="00E51FA5" w:rsidRPr="00BE7031" w:rsidRDefault="00E51FA5" w:rsidP="00E51FA5">
      <w:pPr>
        <w:rPr>
          <w:szCs w:val="21"/>
        </w:rPr>
      </w:pPr>
      <w:r w:rsidRPr="00BE7031">
        <w:rPr>
          <w:rFonts w:hint="eastAsia"/>
          <w:szCs w:val="21"/>
        </w:rPr>
        <w:t>5　競技規則　　 日本ソフトテニス連盟現行ルールによる7ゲームマッチで行う。</w:t>
      </w:r>
    </w:p>
    <w:p w14:paraId="2FE1BB45" w14:textId="77777777" w:rsidR="00E51FA5" w:rsidRPr="00BE7031" w:rsidRDefault="00E51FA5" w:rsidP="00E51FA5">
      <w:pPr>
        <w:ind w:left="1680" w:hangingChars="800" w:hanging="1680"/>
        <w:rPr>
          <w:szCs w:val="21"/>
        </w:rPr>
      </w:pPr>
      <w:r w:rsidRPr="00BE7031">
        <w:rPr>
          <w:rFonts w:hint="eastAsia"/>
          <w:szCs w:val="21"/>
        </w:rPr>
        <w:t xml:space="preserve">　　　　　　　　一般の部・シニアの部ともにリーグの枠組み等は、組み合わせ会議で決定する。</w:t>
      </w:r>
    </w:p>
    <w:p w14:paraId="01DA218F" w14:textId="77777777" w:rsidR="00E51FA5" w:rsidRPr="00BE7031" w:rsidRDefault="00E51FA5" w:rsidP="00E51FA5">
      <w:pPr>
        <w:ind w:left="1680" w:hangingChars="800" w:hanging="1680"/>
        <w:rPr>
          <w:szCs w:val="21"/>
        </w:rPr>
      </w:pPr>
      <w:r w:rsidRPr="00BE7031">
        <w:rPr>
          <w:rFonts w:hint="eastAsia"/>
          <w:szCs w:val="21"/>
        </w:rPr>
        <w:t xml:space="preserve">　　　　　　　　年齢は大会当日までの満年齢とする。</w:t>
      </w:r>
    </w:p>
    <w:p w14:paraId="2846219C" w14:textId="77777777" w:rsidR="00BE7031" w:rsidRPr="00BE7031" w:rsidRDefault="00BE7031" w:rsidP="00E51FA5">
      <w:pPr>
        <w:ind w:left="1680" w:hangingChars="800" w:hanging="1680"/>
        <w:rPr>
          <w:b/>
          <w:szCs w:val="21"/>
        </w:rPr>
      </w:pPr>
      <w:r w:rsidRPr="00BE7031">
        <w:rPr>
          <w:rFonts w:hint="eastAsia"/>
          <w:szCs w:val="21"/>
        </w:rPr>
        <w:t xml:space="preserve">　　　　　　　　</w:t>
      </w:r>
      <w:r w:rsidRPr="00BE7031">
        <w:rPr>
          <w:rFonts w:hint="eastAsia"/>
          <w:b/>
          <w:szCs w:val="21"/>
        </w:rPr>
        <w:t>※県連登録が必要です。</w:t>
      </w:r>
    </w:p>
    <w:p w14:paraId="258437C7" w14:textId="77777777" w:rsidR="00E51FA5" w:rsidRPr="00BE7031" w:rsidRDefault="00E51FA5" w:rsidP="00E51FA5">
      <w:pPr>
        <w:ind w:left="1680" w:hangingChars="800" w:hanging="1680"/>
        <w:rPr>
          <w:szCs w:val="21"/>
        </w:rPr>
      </w:pPr>
    </w:p>
    <w:p w14:paraId="5C5C94D0" w14:textId="77777777" w:rsidR="00E51FA5" w:rsidRPr="00BE7031" w:rsidRDefault="00E51FA5" w:rsidP="00E51FA5">
      <w:pPr>
        <w:ind w:left="1680" w:hangingChars="800" w:hanging="1680"/>
        <w:rPr>
          <w:szCs w:val="21"/>
        </w:rPr>
      </w:pPr>
      <w:r w:rsidRPr="00BE7031">
        <w:rPr>
          <w:rFonts w:hint="eastAsia"/>
          <w:szCs w:val="21"/>
        </w:rPr>
        <w:t>6　試合方法　　予選リーグの後、決勝トーナメントを行う。</w:t>
      </w:r>
    </w:p>
    <w:p w14:paraId="66C5C4A4" w14:textId="77777777" w:rsidR="00E51FA5" w:rsidRPr="00BE7031" w:rsidRDefault="00E51FA5" w:rsidP="00E51FA5">
      <w:pPr>
        <w:ind w:left="1680" w:hangingChars="800" w:hanging="1680"/>
        <w:rPr>
          <w:szCs w:val="21"/>
        </w:rPr>
      </w:pPr>
      <w:r w:rsidRPr="00BE7031">
        <w:rPr>
          <w:rFonts w:hint="eastAsia"/>
          <w:szCs w:val="21"/>
        </w:rPr>
        <w:t xml:space="preserve">　　　　　　　（参加数及び天候の都合で変更あり）</w:t>
      </w:r>
    </w:p>
    <w:p w14:paraId="4C15BE44" w14:textId="77777777" w:rsidR="00E51FA5" w:rsidRPr="00BE7031" w:rsidRDefault="00B546DC" w:rsidP="00E51FA5">
      <w:pPr>
        <w:ind w:left="1680" w:hangingChars="800" w:hanging="1680"/>
        <w:rPr>
          <w:szCs w:val="21"/>
        </w:rPr>
      </w:pPr>
      <w:r w:rsidRPr="00BE7031">
        <w:rPr>
          <w:rFonts w:hint="eastAsia"/>
          <w:szCs w:val="21"/>
        </w:rPr>
        <w:t xml:space="preserve">　</w:t>
      </w:r>
    </w:p>
    <w:p w14:paraId="793105C0" w14:textId="1244D207" w:rsidR="00E51FA5" w:rsidRDefault="00E51FA5" w:rsidP="00E51FA5">
      <w:pPr>
        <w:ind w:left="1680" w:hangingChars="800" w:hanging="1680"/>
        <w:rPr>
          <w:szCs w:val="21"/>
        </w:rPr>
      </w:pPr>
      <w:r w:rsidRPr="00BE7031">
        <w:rPr>
          <w:rFonts w:hint="eastAsia"/>
          <w:szCs w:val="21"/>
        </w:rPr>
        <w:t>7　参加申込料　　1ペア　　3,000円</w:t>
      </w:r>
    </w:p>
    <w:p w14:paraId="753A04B3" w14:textId="4D2815FE" w:rsidR="00BA00D2" w:rsidRPr="00BE7031" w:rsidRDefault="00BA00D2" w:rsidP="00E51FA5">
      <w:pPr>
        <w:ind w:left="1680" w:hangingChars="800" w:hanging="1680"/>
        <w:rPr>
          <w:szCs w:val="21"/>
        </w:rPr>
      </w:pPr>
      <w:r>
        <w:rPr>
          <w:rFonts w:hint="eastAsia"/>
          <w:szCs w:val="21"/>
        </w:rPr>
        <w:t xml:space="preserve">　　　　　　　　</w:t>
      </w:r>
      <w:r w:rsidRPr="00BA00D2">
        <w:rPr>
          <w:rFonts w:hint="eastAsia"/>
          <w:szCs w:val="21"/>
          <w:highlight w:val="yellow"/>
        </w:rPr>
        <w:t>※会員登録の未登録者が含まれる場合は4,500円とする。</w:t>
      </w:r>
    </w:p>
    <w:p w14:paraId="68B688CA" w14:textId="77777777" w:rsidR="00B546DC" w:rsidRPr="00BE7031" w:rsidRDefault="00E51FA5" w:rsidP="00E51FA5">
      <w:pPr>
        <w:rPr>
          <w:szCs w:val="21"/>
        </w:rPr>
      </w:pPr>
      <w:r w:rsidRPr="00BE7031">
        <w:rPr>
          <w:rFonts w:hint="eastAsia"/>
          <w:szCs w:val="21"/>
        </w:rPr>
        <w:t xml:space="preserve">　　　　　　　　</w:t>
      </w:r>
      <w:r w:rsidR="00B546DC" w:rsidRPr="00BE7031">
        <w:rPr>
          <w:rFonts w:hint="eastAsia"/>
          <w:szCs w:val="21"/>
        </w:rPr>
        <w:t>※棄権となる組が生じた時は申し込み責任者が責任をもって支払うこと。</w:t>
      </w:r>
    </w:p>
    <w:p w14:paraId="3DAA98E8" w14:textId="77777777" w:rsidR="00B546DC" w:rsidRPr="00BE7031" w:rsidRDefault="00B546DC" w:rsidP="00E51FA5">
      <w:pPr>
        <w:rPr>
          <w:szCs w:val="21"/>
        </w:rPr>
      </w:pPr>
    </w:p>
    <w:p w14:paraId="54B8C8DB" w14:textId="227FB2AE" w:rsidR="00B546DC" w:rsidRPr="00BE7031" w:rsidRDefault="00B546DC" w:rsidP="00E51FA5">
      <w:pPr>
        <w:rPr>
          <w:szCs w:val="21"/>
        </w:rPr>
      </w:pPr>
      <w:r w:rsidRPr="00BE7031">
        <w:rPr>
          <w:rFonts w:hint="eastAsia"/>
          <w:szCs w:val="21"/>
        </w:rPr>
        <w:t>8　申込期日　　20</w:t>
      </w:r>
      <w:r w:rsidR="00E1639E">
        <w:rPr>
          <w:rFonts w:hint="eastAsia"/>
          <w:szCs w:val="21"/>
        </w:rPr>
        <w:t>2</w:t>
      </w:r>
      <w:r w:rsidR="00164283">
        <w:rPr>
          <w:rFonts w:hint="eastAsia"/>
          <w:szCs w:val="21"/>
        </w:rPr>
        <w:t>1</w:t>
      </w:r>
      <w:r w:rsidRPr="00BE7031">
        <w:rPr>
          <w:rFonts w:hint="eastAsia"/>
          <w:szCs w:val="21"/>
        </w:rPr>
        <w:t>年11月</w:t>
      </w:r>
      <w:r w:rsidR="00E1639E">
        <w:rPr>
          <w:rFonts w:hint="eastAsia"/>
          <w:szCs w:val="21"/>
        </w:rPr>
        <w:t>1</w:t>
      </w:r>
      <w:r w:rsidR="00475612">
        <w:rPr>
          <w:rFonts w:hint="eastAsia"/>
          <w:szCs w:val="21"/>
        </w:rPr>
        <w:t>0</w:t>
      </w:r>
      <w:r w:rsidRPr="00BE7031">
        <w:rPr>
          <w:rFonts w:hint="eastAsia"/>
          <w:szCs w:val="21"/>
        </w:rPr>
        <w:t>日（水）必着</w:t>
      </w:r>
    </w:p>
    <w:p w14:paraId="4FFE6BD3" w14:textId="77777777" w:rsidR="00B546DC" w:rsidRPr="00475612" w:rsidRDefault="00B546DC" w:rsidP="00E51FA5">
      <w:pPr>
        <w:rPr>
          <w:szCs w:val="21"/>
        </w:rPr>
      </w:pPr>
      <w:bookmarkStart w:id="1" w:name="_GoBack"/>
      <w:bookmarkEnd w:id="1"/>
    </w:p>
    <w:p w14:paraId="6E7B5790" w14:textId="77777777" w:rsidR="00B546DC" w:rsidRPr="00BE7031" w:rsidRDefault="00B546DC" w:rsidP="00E51FA5">
      <w:pPr>
        <w:rPr>
          <w:szCs w:val="21"/>
        </w:rPr>
      </w:pPr>
      <w:r w:rsidRPr="00BE7031">
        <w:rPr>
          <w:rFonts w:hint="eastAsia"/>
          <w:szCs w:val="21"/>
        </w:rPr>
        <w:t>9　申</w:t>
      </w:r>
      <w:r w:rsidR="00BE7031">
        <w:rPr>
          <w:rFonts w:hint="eastAsia"/>
          <w:szCs w:val="21"/>
        </w:rPr>
        <w:t xml:space="preserve"> </w:t>
      </w:r>
      <w:r w:rsidRPr="00BE7031">
        <w:rPr>
          <w:rFonts w:hint="eastAsia"/>
          <w:szCs w:val="21"/>
        </w:rPr>
        <w:t>込</w:t>
      </w:r>
      <w:r w:rsidR="00BE7031">
        <w:rPr>
          <w:rFonts w:hint="eastAsia"/>
          <w:szCs w:val="21"/>
        </w:rPr>
        <w:t xml:space="preserve"> </w:t>
      </w:r>
      <w:r w:rsidRPr="00BE7031">
        <w:rPr>
          <w:rFonts w:hint="eastAsia"/>
          <w:szCs w:val="21"/>
        </w:rPr>
        <w:t>先　　愛媛県ソフトテニス連盟</w:t>
      </w:r>
    </w:p>
    <w:p w14:paraId="0CDB2E52" w14:textId="77777777" w:rsidR="00B546DC" w:rsidRPr="00BE7031" w:rsidRDefault="00B546DC" w:rsidP="00B546DC">
      <w:pPr>
        <w:tabs>
          <w:tab w:val="left" w:pos="507"/>
          <w:tab w:val="left" w:pos="1311"/>
          <w:tab w:val="left" w:pos="2115"/>
          <w:tab w:val="left" w:pos="2919"/>
          <w:tab w:val="left" w:pos="3723"/>
          <w:tab w:val="left" w:pos="4526"/>
          <w:tab w:val="left" w:pos="5330"/>
        </w:tabs>
        <w:spacing w:line="417" w:lineRule="exact"/>
        <w:ind w:leftChars="400" w:left="1050" w:hangingChars="100" w:hanging="210"/>
        <w:jc w:val="left"/>
        <w:rPr>
          <w:rFonts w:ascii="ＭＳ 明朝" w:eastAsia="ＭＳ 明朝" w:hAnsi="ＭＳ 明朝" w:cs="Times New Roman"/>
          <w:spacing w:val="1"/>
          <w:szCs w:val="21"/>
        </w:rPr>
      </w:pPr>
      <w:r w:rsidRPr="00BE7031">
        <w:rPr>
          <w:rFonts w:hint="eastAsia"/>
          <w:szCs w:val="21"/>
        </w:rPr>
        <w:t xml:space="preserve">　　　　　</w:t>
      </w:r>
      <w:r w:rsidRPr="00BE7031">
        <w:rPr>
          <w:rFonts w:ascii="ＭＳ 明朝" w:eastAsia="ＭＳ 明朝" w:hAnsi="ＭＳ 明朝" w:cs="Times New Roman" w:hint="eastAsia"/>
          <w:spacing w:val="1"/>
          <w:szCs w:val="21"/>
        </w:rPr>
        <w:t>〒790-0056</w:t>
      </w:r>
      <w:r w:rsidRPr="00BE7031">
        <w:rPr>
          <w:rFonts w:ascii="ＭＳ 明朝" w:eastAsia="ＭＳ 明朝" w:hAnsi="ＭＳ 明朝" w:cs="Times New Roman" w:hint="eastAsia"/>
          <w:szCs w:val="21"/>
        </w:rPr>
        <w:t xml:space="preserve">  </w:t>
      </w:r>
      <w:r w:rsidRPr="00BE7031">
        <w:rPr>
          <w:rFonts w:ascii="ＭＳ 明朝" w:eastAsia="ＭＳ 明朝" w:hAnsi="ＭＳ 明朝" w:cs="Times New Roman" w:hint="eastAsia"/>
          <w:spacing w:val="1"/>
          <w:szCs w:val="21"/>
        </w:rPr>
        <w:t>松山市土居田町429　須山　博信</w:t>
      </w:r>
      <w:r w:rsidRPr="00BE7031">
        <w:rPr>
          <w:rFonts w:ascii="ＭＳ 明朝" w:eastAsia="ＭＳ 明朝" w:hAnsi="ＭＳ 明朝" w:cs="Times New Roman" w:hint="eastAsia"/>
          <w:szCs w:val="21"/>
        </w:rPr>
        <w:t xml:space="preserve"> </w:t>
      </w:r>
      <w:r w:rsidRPr="00BE7031">
        <w:rPr>
          <w:rFonts w:ascii="ＭＳ 明朝" w:eastAsia="ＭＳ 明朝" w:hAnsi="ＭＳ 明朝" w:cs="Times New Roman" w:hint="eastAsia"/>
          <w:spacing w:val="1"/>
          <w:szCs w:val="21"/>
        </w:rPr>
        <w:t>宛</w:t>
      </w:r>
    </w:p>
    <w:p w14:paraId="4F8CAEC5" w14:textId="77777777" w:rsidR="00B546DC" w:rsidRPr="00B546DC" w:rsidRDefault="00B546DC" w:rsidP="00B546DC">
      <w:pPr>
        <w:tabs>
          <w:tab w:val="left" w:pos="95"/>
          <w:tab w:val="left" w:pos="855"/>
          <w:tab w:val="left" w:pos="1615"/>
          <w:tab w:val="left" w:pos="2375"/>
          <w:tab w:val="left" w:pos="3135"/>
          <w:tab w:val="left" w:pos="3895"/>
          <w:tab w:val="left" w:pos="4655"/>
          <w:tab w:val="left" w:pos="5415"/>
          <w:tab w:val="left" w:pos="6175"/>
        </w:tabs>
        <w:autoSpaceDE w:val="0"/>
        <w:autoSpaceDN w:val="0"/>
        <w:spacing w:line="388" w:lineRule="exact"/>
        <w:jc w:val="left"/>
        <w:rPr>
          <w:rFonts w:ascii="ＭＳ 明朝" w:eastAsia="ＭＳ 明朝" w:hAnsi="ＭＳ 明朝" w:cs="Times New Roman"/>
          <w:spacing w:val="-2"/>
          <w:szCs w:val="21"/>
        </w:rPr>
      </w:pPr>
      <w:r w:rsidRPr="00B546DC">
        <w:rPr>
          <w:rFonts w:ascii="ＭＳ 明朝" w:eastAsia="ＭＳ 明朝" w:hAnsi="ＭＳ 明朝" w:cs="Times New Roman" w:hint="eastAsia"/>
          <w:szCs w:val="21"/>
        </w:rPr>
        <w:t xml:space="preserve">                 </w:t>
      </w:r>
      <w:r w:rsidRPr="00B546DC">
        <w:rPr>
          <w:rFonts w:ascii="ＭＳ 明朝" w:eastAsia="ＭＳ 明朝" w:hAnsi="ＭＳ 明朝" w:cs="Times New Roman" w:hint="eastAsia"/>
          <w:spacing w:val="1"/>
          <w:szCs w:val="21"/>
        </w:rPr>
        <w:t xml:space="preserve">TEL　090－4783－1719　</w:t>
      </w:r>
      <w:r w:rsidRPr="00BE7031">
        <w:rPr>
          <w:rFonts w:ascii="ＭＳ 明朝" w:eastAsia="ＭＳ 明朝" w:hAnsi="ＭＳ 明朝" w:cs="Times New Roman" w:hint="eastAsia"/>
          <w:spacing w:val="1"/>
          <w:szCs w:val="21"/>
        </w:rPr>
        <w:t xml:space="preserve">　FAX　089－971－1413</w:t>
      </w:r>
    </w:p>
    <w:p w14:paraId="63199122" w14:textId="77777777" w:rsidR="00E51FA5" w:rsidRPr="00BE7031" w:rsidRDefault="00B546DC" w:rsidP="00B546DC">
      <w:pPr>
        <w:rPr>
          <w:szCs w:val="21"/>
        </w:rPr>
      </w:pPr>
      <w:r w:rsidRPr="00BE7031">
        <w:rPr>
          <w:rFonts w:ascii="ＭＳ 明朝" w:eastAsia="ＭＳ 明朝" w:hAnsi="ＭＳ 明朝" w:cs="Times New Roman" w:hint="eastAsia"/>
          <w:spacing w:val="-2"/>
          <w:szCs w:val="21"/>
        </w:rPr>
        <w:t xml:space="preserve">　　　　　　　　　ﾒｰﾙｱﾄﾞﾚｽ　</w:t>
      </w:r>
      <w:r w:rsidRPr="00BE7031">
        <w:rPr>
          <w:rFonts w:ascii="ＭＳ 明朝" w:eastAsia="ＭＳ 明朝" w:hAnsi="ＭＳ 明朝" w:cs="Times New Roman"/>
          <w:spacing w:val="1"/>
          <w:szCs w:val="21"/>
        </w:rPr>
        <w:t>hi.ta.ke@tau.e-catv.ne.jp</w:t>
      </w:r>
      <w:r w:rsidRPr="00BE7031">
        <w:rPr>
          <w:rFonts w:hint="eastAsia"/>
          <w:szCs w:val="21"/>
        </w:rPr>
        <w:t xml:space="preserve">　　</w:t>
      </w:r>
      <w:r w:rsidR="00E51FA5" w:rsidRPr="00BE7031">
        <w:rPr>
          <w:rFonts w:hint="eastAsia"/>
          <w:szCs w:val="21"/>
        </w:rPr>
        <w:t xml:space="preserve">　　　</w:t>
      </w:r>
    </w:p>
    <w:sectPr w:rsidR="00E51FA5" w:rsidRPr="00BE70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7731E" w14:textId="77777777" w:rsidR="00E70495" w:rsidRDefault="00E70495" w:rsidP="00475612">
      <w:r>
        <w:separator/>
      </w:r>
    </w:p>
  </w:endnote>
  <w:endnote w:type="continuationSeparator" w:id="0">
    <w:p w14:paraId="7E27D650" w14:textId="77777777" w:rsidR="00E70495" w:rsidRDefault="00E70495" w:rsidP="0047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84836" w14:textId="77777777" w:rsidR="00E70495" w:rsidRDefault="00E70495" w:rsidP="00475612">
      <w:r>
        <w:separator/>
      </w:r>
    </w:p>
  </w:footnote>
  <w:footnote w:type="continuationSeparator" w:id="0">
    <w:p w14:paraId="7D912E11" w14:textId="77777777" w:rsidR="00E70495" w:rsidRDefault="00E70495" w:rsidP="00475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62B82"/>
    <w:multiLevelType w:val="hybridMultilevel"/>
    <w:tmpl w:val="AB8C8918"/>
    <w:lvl w:ilvl="0" w:tplc="9DEAA4E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59EE5B26"/>
    <w:multiLevelType w:val="hybridMultilevel"/>
    <w:tmpl w:val="6A082774"/>
    <w:lvl w:ilvl="0" w:tplc="B47A5D2A">
      <w:start w:val="7"/>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36"/>
    <w:rsid w:val="00164283"/>
    <w:rsid w:val="00475612"/>
    <w:rsid w:val="006D3336"/>
    <w:rsid w:val="008A5735"/>
    <w:rsid w:val="009D030A"/>
    <w:rsid w:val="009F402C"/>
    <w:rsid w:val="00B546DC"/>
    <w:rsid w:val="00BA00D2"/>
    <w:rsid w:val="00BE7031"/>
    <w:rsid w:val="00E1639E"/>
    <w:rsid w:val="00E51FA5"/>
    <w:rsid w:val="00E70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230FC2"/>
  <w15:chartTrackingRefBased/>
  <w15:docId w15:val="{90953175-97CF-409F-B936-265369AE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336"/>
    <w:pPr>
      <w:ind w:leftChars="400" w:left="840"/>
    </w:pPr>
  </w:style>
  <w:style w:type="paragraph" w:styleId="a4">
    <w:name w:val="header"/>
    <w:basedOn w:val="a"/>
    <w:link w:val="a5"/>
    <w:uiPriority w:val="99"/>
    <w:unhideWhenUsed/>
    <w:rsid w:val="00475612"/>
    <w:pPr>
      <w:tabs>
        <w:tab w:val="center" w:pos="4252"/>
        <w:tab w:val="right" w:pos="8504"/>
      </w:tabs>
      <w:snapToGrid w:val="0"/>
    </w:pPr>
  </w:style>
  <w:style w:type="character" w:customStyle="1" w:styleId="a5">
    <w:name w:val="ヘッダー (文字)"/>
    <w:basedOn w:val="a0"/>
    <w:link w:val="a4"/>
    <w:uiPriority w:val="99"/>
    <w:rsid w:val="00475612"/>
  </w:style>
  <w:style w:type="paragraph" w:styleId="a6">
    <w:name w:val="footer"/>
    <w:basedOn w:val="a"/>
    <w:link w:val="a7"/>
    <w:uiPriority w:val="99"/>
    <w:unhideWhenUsed/>
    <w:rsid w:val="00475612"/>
    <w:pPr>
      <w:tabs>
        <w:tab w:val="center" w:pos="4252"/>
        <w:tab w:val="right" w:pos="8504"/>
      </w:tabs>
      <w:snapToGrid w:val="0"/>
    </w:pPr>
  </w:style>
  <w:style w:type="character" w:customStyle="1" w:styleId="a7">
    <w:name w:val="フッター (文字)"/>
    <w:basedOn w:val="a0"/>
    <w:link w:val="a6"/>
    <w:uiPriority w:val="99"/>
    <w:rsid w:val="00475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2021-02-22T03:49:00Z</cp:lastPrinted>
  <dcterms:created xsi:type="dcterms:W3CDTF">2021-02-22T03:48:00Z</dcterms:created>
  <dcterms:modified xsi:type="dcterms:W3CDTF">2021-02-22T03:49:00Z</dcterms:modified>
</cp:coreProperties>
</file>