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7FC16" w14:textId="3BDB03B4" w:rsidR="00530DAA" w:rsidRPr="001624E3" w:rsidRDefault="001624E3" w:rsidP="001624E3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624E3">
        <w:rPr>
          <w:rFonts w:ascii="ＭＳ ゴシック" w:eastAsia="ＭＳ ゴシック" w:hAnsi="ＭＳ ゴシック" w:hint="eastAsia"/>
          <w:b/>
          <w:bCs/>
          <w:color w:val="000000" w:themeColor="text1"/>
          <w:sz w:val="28"/>
          <w:szCs w:val="28"/>
        </w:rPr>
        <w:t>新型コロナウイルス感染防止策</w:t>
      </w:r>
      <w:r w:rsidR="00DE5CB4" w:rsidRPr="00162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チェックリスト</w:t>
      </w:r>
      <w:r w:rsidRPr="00162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：</w:t>
      </w:r>
      <w:r w:rsidR="000F66BD" w:rsidRPr="001624E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広島県</w:t>
      </w:r>
      <w:r w:rsidR="0085411A" w:rsidRPr="001624E3">
        <w:rPr>
          <w:rFonts w:ascii="ＭＳ ゴシック" w:eastAsia="ＭＳ ゴシック" w:hAnsi="ＭＳ ゴシック"/>
          <w:b/>
          <w:bCs/>
          <w:sz w:val="28"/>
          <w:szCs w:val="28"/>
        </w:rPr>
        <w:t>ソフトテニス連盟</w:t>
      </w:r>
    </w:p>
    <w:p w14:paraId="4269C088" w14:textId="58E57583" w:rsidR="00530DAA" w:rsidRPr="00161478" w:rsidRDefault="00530DAA" w:rsidP="00530DAA">
      <w:pPr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30DA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A8B08" wp14:editId="16355DE6">
                <wp:simplePos x="0" y="0"/>
                <wp:positionH relativeFrom="margin">
                  <wp:posOffset>-146685</wp:posOffset>
                </wp:positionH>
                <wp:positionV relativeFrom="paragraph">
                  <wp:posOffset>78295</wp:posOffset>
                </wp:positionV>
                <wp:extent cx="6664195" cy="1035585"/>
                <wp:effectExtent l="0" t="0" r="22860" b="127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195" cy="1035585"/>
                        </a:xfrm>
                        <a:prstGeom prst="roundRect">
                          <a:avLst>
                            <a:gd name="adj" fmla="val 6163"/>
                          </a:avLst>
                        </a:prstGeom>
                        <a:solidFill>
                          <a:schemeClr val="bg1"/>
                        </a:solidFill>
                        <a:ln w="6350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08BF4" w14:textId="77777777" w:rsidR="00530DAA" w:rsidRDefault="00C24999" w:rsidP="00C24999">
                            <w:pPr>
                              <w:ind w:rightChars="-88" w:right="-170" w:firstLineChars="100" w:firstLine="19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C249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大会の開催に当たり、新型コロナウイルス感染症への感染防止、その他熱中症等の体調不良にならないよう、</w:t>
                            </w:r>
                            <w:r w:rsidR="00A621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次</w:t>
                            </w:r>
                            <w:r w:rsidRPr="00C249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のと</w:t>
                            </w:r>
                          </w:p>
                          <w:p w14:paraId="2964FDA4" w14:textId="2B82EAA4" w:rsidR="00C24999" w:rsidRPr="00C24999" w:rsidRDefault="00C24999" w:rsidP="00530DAA">
                            <w:pPr>
                              <w:ind w:rightChars="-88" w:right="-1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C249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おり</w:t>
                            </w:r>
                            <w:r w:rsidRPr="00C249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9102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Pr="00C249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参加</w:t>
                            </w:r>
                            <w:r w:rsidR="009937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者等の皆さんに</w:t>
                            </w:r>
                            <w:r w:rsidRPr="00C249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守っていただきたい</w:t>
                            </w:r>
                            <w:r w:rsidR="009102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こと」</w:t>
                            </w:r>
                            <w:r w:rsidRPr="00C249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をまとめました。</w:t>
                            </w:r>
                          </w:p>
                          <w:p w14:paraId="53C0B6E0" w14:textId="5EF1ADBA" w:rsidR="00A62108" w:rsidRDefault="00C24999" w:rsidP="00C24999">
                            <w:pPr>
                              <w:ind w:rightChars="-88" w:right="-170" w:firstLineChars="100" w:firstLine="19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C249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あなた</w:t>
                            </w:r>
                            <w:r w:rsidR="00B946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C249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感染予防</w:t>
                            </w:r>
                            <w:r w:rsidR="00D651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C249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行動</w:t>
                            </w:r>
                            <w:r w:rsidR="00B946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が、</w:t>
                            </w:r>
                            <w:r w:rsidR="00D651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Pr="00C249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ソフトテニスの仲間を感染症の危険</w:t>
                            </w:r>
                            <w:r w:rsidR="00B946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から守ること</w:t>
                            </w:r>
                            <w:r w:rsidR="00D651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="00B946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に繋がります。</w:t>
                            </w:r>
                          </w:p>
                          <w:p w14:paraId="22633E71" w14:textId="60D25F92" w:rsidR="00C24999" w:rsidRPr="00C24999" w:rsidRDefault="00C24999" w:rsidP="00C24999">
                            <w:pPr>
                              <w:ind w:rightChars="-88" w:right="-170" w:firstLineChars="100" w:firstLine="19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C249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今後も継続して大会が開催</w:t>
                            </w:r>
                            <w:r w:rsidRPr="00C249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できる</w:t>
                            </w:r>
                            <w:r w:rsidRPr="00C249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よう、</w:t>
                            </w:r>
                            <w:r w:rsidR="00B946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ご</w:t>
                            </w:r>
                            <w:r w:rsidRPr="00C249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協力</w:t>
                            </w:r>
                            <w:r w:rsidR="006F30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="006F30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お願いいたします。</w:t>
                            </w:r>
                          </w:p>
                          <w:p w14:paraId="62C446BE" w14:textId="3CF399F1" w:rsidR="0085411A" w:rsidRPr="00C24999" w:rsidRDefault="0085411A" w:rsidP="00BB4474">
                            <w:pPr>
                              <w:ind w:left="353" w:rightChars="-20" w:right="-39" w:hangingChars="193" w:hanging="35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D7D00B" w14:textId="77777777" w:rsidR="007B2557" w:rsidRPr="001F15C9" w:rsidRDefault="007B2557" w:rsidP="007B2557">
                            <w:pPr>
                              <w:ind w:left="369" w:rightChars="-88" w:right="-170" w:hangingChars="201" w:hanging="36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A8B08" id="四角形: 角を丸くする 2" o:spid="_x0000_s1026" style="position:absolute;left:0;text-align:left;margin-left:-11.55pt;margin-top:6.15pt;width:524.75pt;height: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" fillcolor="white [3212]" strokecolor="black [3213]" strokeweight=".5pt">
                <v:stroke dashstyle="dashDot" linestyle="thinThin" joinstyle="miter"/>
                <v:textbox inset="2mm,2mm,2mm,2mm">
                  <w:txbxContent>
                    <w:p w14:paraId="41D08BF4" w14:textId="77777777" w:rsidR="00530DAA" w:rsidRDefault="00C24999" w:rsidP="00C24999">
                      <w:pPr>
                        <w:ind w:rightChars="-88" w:right="-170" w:firstLineChars="100" w:firstLine="193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C249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大会の開催に当たり、新型コロナウイルス感染症への感染防止、その他熱中症等の体調不良にならないよう、</w:t>
                      </w:r>
                      <w:r w:rsidR="00A621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次</w:t>
                      </w:r>
                      <w:r w:rsidRPr="00C249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のと</w:t>
                      </w:r>
                    </w:p>
                    <w:p w14:paraId="2964FDA4" w14:textId="2B82EAA4" w:rsidR="00C24999" w:rsidRPr="00C24999" w:rsidRDefault="00C24999" w:rsidP="00530DAA">
                      <w:pPr>
                        <w:ind w:rightChars="-88" w:right="-17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C249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おり</w:t>
                      </w:r>
                      <w:r w:rsidRPr="00C249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9102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「</w:t>
                      </w:r>
                      <w:r w:rsidRPr="00C249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参加</w:t>
                      </w:r>
                      <w:r w:rsidR="009937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者等の皆さんに</w:t>
                      </w:r>
                      <w:r w:rsidRPr="00C249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守っていただきたい</w:t>
                      </w:r>
                      <w:r w:rsidR="009102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こと」</w:t>
                      </w:r>
                      <w:r w:rsidRPr="00C249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をまとめました。</w:t>
                      </w:r>
                    </w:p>
                    <w:p w14:paraId="53C0B6E0" w14:textId="5EF1ADBA" w:rsidR="00A62108" w:rsidRDefault="00C24999" w:rsidP="00C24999">
                      <w:pPr>
                        <w:ind w:rightChars="-88" w:right="-170" w:firstLineChars="100" w:firstLine="193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C249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あなた</w:t>
                      </w:r>
                      <w:r w:rsidR="00B946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C249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感染予防</w:t>
                      </w:r>
                      <w:r w:rsidR="00D651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C249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行動</w:t>
                      </w:r>
                      <w:r w:rsidR="00B946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が、</w:t>
                      </w:r>
                      <w:r w:rsidR="00D651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「</w:t>
                      </w:r>
                      <w:r w:rsidRPr="00C249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ソフトテニスの仲間を感染症の危険</w:t>
                      </w:r>
                      <w:r w:rsidR="00B946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から守ること</w:t>
                      </w:r>
                      <w:r w:rsidR="00D651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」</w:t>
                      </w:r>
                      <w:r w:rsidR="00B946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に繋がります。</w:t>
                      </w:r>
                    </w:p>
                    <w:p w14:paraId="22633E71" w14:textId="60D25F92" w:rsidR="00C24999" w:rsidRPr="00C24999" w:rsidRDefault="00C24999" w:rsidP="00C24999">
                      <w:pPr>
                        <w:ind w:rightChars="-88" w:right="-170" w:firstLineChars="100" w:firstLine="193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C249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今後も継続して大会が開催</w:t>
                      </w:r>
                      <w:r w:rsidRPr="00C249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できる</w:t>
                      </w:r>
                      <w:r w:rsidRPr="00C249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よう、</w:t>
                      </w:r>
                      <w:r w:rsidR="00B946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ご</w:t>
                      </w:r>
                      <w:r w:rsidRPr="00C249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協力</w:t>
                      </w:r>
                      <w:r w:rsidR="006F30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</w:t>
                      </w:r>
                      <w:r w:rsidR="006F306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お願いいたします。</w:t>
                      </w:r>
                    </w:p>
                    <w:p w14:paraId="62C446BE" w14:textId="3CF399F1" w:rsidR="0085411A" w:rsidRPr="00C24999" w:rsidRDefault="0085411A" w:rsidP="00BB4474">
                      <w:pPr>
                        <w:ind w:left="353" w:rightChars="-20" w:right="-39" w:hangingChars="193" w:hanging="353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2D7D00B" w14:textId="77777777" w:rsidR="007B2557" w:rsidRPr="001F15C9" w:rsidRDefault="007B2557" w:rsidP="007B2557">
                      <w:pPr>
                        <w:ind w:left="369" w:rightChars="-88" w:right="-170" w:hangingChars="201" w:hanging="36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BE0061" w14:textId="45D7F994" w:rsidR="00D57F4D" w:rsidRPr="00161478" w:rsidRDefault="00D57F4D"/>
    <w:p w14:paraId="386CA480" w14:textId="55CD2B2D" w:rsidR="000138EA" w:rsidRPr="00161478" w:rsidRDefault="000138EA"/>
    <w:p w14:paraId="1BABF75A" w14:textId="6464AB12" w:rsidR="001624E3" w:rsidRDefault="001624E3" w:rsidP="001624E3">
      <w:pPr>
        <w:spacing w:beforeLines="50" w:before="156"/>
        <w:ind w:rightChars="-88" w:right="-170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ＭＳ ゴシック" w:eastAsia="ＭＳ ゴシック" w:hAnsi="ＭＳ ゴシック" w:hint="eastAsia"/>
          <w:b/>
          <w:bCs/>
          <w:i/>
          <w:iCs/>
          <w:kern w:val="0"/>
          <w:sz w:val="32"/>
          <w:szCs w:val="32"/>
        </w:rPr>
        <w:t xml:space="preserve">【 </w:t>
      </w:r>
      <w:r w:rsidRPr="00DE5CB4">
        <w:rPr>
          <w:rFonts w:ascii="ＭＳ ゴシック" w:eastAsia="ＭＳ ゴシック" w:hAnsi="ＭＳ ゴシック" w:hint="eastAsia"/>
          <w:b/>
          <w:bCs/>
          <w:i/>
          <w:iCs/>
          <w:kern w:val="0"/>
          <w:sz w:val="32"/>
          <w:szCs w:val="32"/>
        </w:rPr>
        <w:t>参加者等</w:t>
      </w:r>
      <w:r w:rsidR="0091023C">
        <w:rPr>
          <w:rFonts w:ascii="ＭＳ ゴシック" w:eastAsia="ＭＳ ゴシック" w:hAnsi="ＭＳ ゴシック" w:hint="eastAsia"/>
          <w:b/>
          <w:bCs/>
          <w:i/>
          <w:iCs/>
          <w:kern w:val="0"/>
          <w:sz w:val="32"/>
          <w:szCs w:val="32"/>
        </w:rPr>
        <w:t>の皆さん</w:t>
      </w:r>
      <w:r w:rsidR="00D651BF">
        <w:rPr>
          <w:rFonts w:ascii="ＭＳ ゴシック" w:eastAsia="ＭＳ ゴシック" w:hAnsi="ＭＳ ゴシック" w:hint="eastAsia"/>
          <w:b/>
          <w:bCs/>
          <w:i/>
          <w:iCs/>
          <w:kern w:val="0"/>
          <w:sz w:val="32"/>
          <w:szCs w:val="32"/>
        </w:rPr>
        <w:t>に</w:t>
      </w:r>
      <w:r w:rsidRPr="00DE5CB4">
        <w:rPr>
          <w:rFonts w:ascii="ＭＳ ゴシック" w:eastAsia="ＭＳ ゴシック" w:hAnsi="ＭＳ ゴシック" w:hint="eastAsia"/>
          <w:b/>
          <w:bCs/>
          <w:i/>
          <w:iCs/>
          <w:kern w:val="0"/>
          <w:sz w:val="32"/>
          <w:szCs w:val="32"/>
        </w:rPr>
        <w:t>守</w:t>
      </w:r>
      <w:r w:rsidR="00D651BF">
        <w:rPr>
          <w:rFonts w:ascii="ＭＳ ゴシック" w:eastAsia="ＭＳ ゴシック" w:hAnsi="ＭＳ ゴシック" w:hint="eastAsia"/>
          <w:b/>
          <w:bCs/>
          <w:i/>
          <w:iCs/>
          <w:kern w:val="0"/>
          <w:sz w:val="32"/>
          <w:szCs w:val="32"/>
        </w:rPr>
        <w:t>っていただきたい</w:t>
      </w:r>
      <w:r w:rsidR="0091023C">
        <w:rPr>
          <w:rFonts w:ascii="ＭＳ ゴシック" w:eastAsia="ＭＳ ゴシック" w:hAnsi="ＭＳ ゴシック" w:hint="eastAsia"/>
          <w:b/>
          <w:bCs/>
          <w:i/>
          <w:iCs/>
          <w:kern w:val="0"/>
          <w:sz w:val="32"/>
          <w:szCs w:val="32"/>
        </w:rPr>
        <w:t>こと</w:t>
      </w:r>
      <w:r>
        <w:rPr>
          <w:rFonts w:ascii="ＭＳ ゴシック" w:eastAsia="ＭＳ ゴシック" w:hAnsi="ＭＳ ゴシック" w:hint="eastAsia"/>
          <w:b/>
          <w:bCs/>
          <w:i/>
          <w:iCs/>
          <w:kern w:val="0"/>
          <w:sz w:val="32"/>
          <w:szCs w:val="32"/>
        </w:rPr>
        <w:t xml:space="preserve"> 】</w:t>
      </w:r>
    </w:p>
    <w:p w14:paraId="58E25DD0" w14:textId="4A36FECB" w:rsidR="006660EE" w:rsidRPr="00302C91" w:rsidRDefault="001272B0" w:rsidP="00302C91">
      <w:pPr>
        <w:spacing w:line="276" w:lineRule="auto"/>
        <w:ind w:rightChars="-88" w:right="-170"/>
        <w:jc w:val="left"/>
        <w:rPr>
          <w:rFonts w:ascii="HG丸ｺﾞｼｯｸM-PRO" w:eastAsia="HG丸ｺﾞｼｯｸM-PRO" w:hAnsi="HG丸ｺﾞｼｯｸM-PRO"/>
          <w:szCs w:val="21"/>
        </w:rPr>
      </w:pPr>
      <w:r w:rsidRPr="00302C91">
        <w:rPr>
          <w:rFonts w:ascii="HG丸ｺﾞｼｯｸM-PRO" w:eastAsia="HG丸ｺﾞｼｯｸM-PRO" w:hAnsi="HG丸ｺﾞｼｯｸM-PRO" w:hint="eastAsia"/>
          <w:szCs w:val="21"/>
        </w:rPr>
        <w:t>□　発熱や咳・咽頭痛等の症状がある場合は、参加を自粛</w:t>
      </w:r>
      <w:r w:rsidR="00AB3458">
        <w:rPr>
          <w:rFonts w:ascii="HG丸ｺﾞｼｯｸM-PRO" w:eastAsia="HG丸ｺﾞｼｯｸM-PRO" w:hAnsi="HG丸ｺﾞｼｯｸM-PRO" w:hint="eastAsia"/>
          <w:szCs w:val="21"/>
        </w:rPr>
        <w:t>して下さい。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また、会場へ</w:t>
      </w:r>
      <w:r w:rsidR="00AB3458">
        <w:rPr>
          <w:rFonts w:ascii="HG丸ｺﾞｼｯｸM-PRO" w:eastAsia="HG丸ｺﾞｼｯｸM-PRO" w:hAnsi="HG丸ｺﾞｼｯｸM-PRO" w:hint="eastAsia"/>
          <w:szCs w:val="21"/>
        </w:rPr>
        <w:t>の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入場</w:t>
      </w:r>
      <w:r w:rsidR="00AB3458">
        <w:rPr>
          <w:rFonts w:ascii="HG丸ｺﾞｼｯｸM-PRO" w:eastAsia="HG丸ｺﾞｼｯｸM-PRO" w:hAnsi="HG丸ｺﾞｼｯｸM-PRO" w:hint="eastAsia"/>
          <w:szCs w:val="21"/>
        </w:rPr>
        <w:t>は、控えて下さい。</w:t>
      </w:r>
    </w:p>
    <w:p w14:paraId="6F0C71F6" w14:textId="7198DCBE" w:rsidR="0085411A" w:rsidRPr="00302C91" w:rsidRDefault="0085411A" w:rsidP="00302C91">
      <w:pPr>
        <w:spacing w:line="276" w:lineRule="auto"/>
        <w:ind w:left="781" w:rightChars="46" w:right="89" w:hangingChars="405" w:hanging="781"/>
        <w:jc w:val="left"/>
        <w:rPr>
          <w:rFonts w:ascii="HG丸ｺﾞｼｯｸM-PRO" w:eastAsia="HG丸ｺﾞｼｯｸM-PRO" w:hAnsi="HG丸ｺﾞｼｯｸM-PRO"/>
          <w:szCs w:val="21"/>
        </w:rPr>
      </w:pPr>
      <w:r w:rsidRPr="00302C91">
        <w:rPr>
          <w:rFonts w:ascii="HG丸ｺﾞｼｯｸM-PRO" w:eastAsia="HG丸ｺﾞｼｯｸM-PRO" w:hAnsi="HG丸ｺﾞｼｯｸM-PRO" w:hint="eastAsia"/>
          <w:szCs w:val="21"/>
        </w:rPr>
        <w:t xml:space="preserve">□　</w:t>
      </w:r>
      <w:r w:rsidR="000170F8" w:rsidRPr="00302C91">
        <w:rPr>
          <w:rFonts w:ascii="HG丸ｺﾞｼｯｸM-PRO" w:eastAsia="HG丸ｺﾞｼｯｸM-PRO" w:hAnsi="HG丸ｺﾞｼｯｸM-PRO" w:hint="eastAsia"/>
          <w:szCs w:val="21"/>
        </w:rPr>
        <w:t>原則として、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待機場所は屋外と</w:t>
      </w:r>
      <w:r w:rsidR="00AB3458">
        <w:rPr>
          <w:rFonts w:ascii="HG丸ｺﾞｼｯｸM-PRO" w:eastAsia="HG丸ｺﾞｼｯｸM-PRO" w:hAnsi="HG丸ｺﾞｼｯｸM-PRO" w:hint="eastAsia"/>
          <w:szCs w:val="21"/>
        </w:rPr>
        <w:t>します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。</w:t>
      </w:r>
      <w:r w:rsidR="00204B89" w:rsidRPr="00302C91">
        <w:rPr>
          <w:rFonts w:ascii="HG丸ｺﾞｼｯｸM-PRO" w:eastAsia="HG丸ｺﾞｼｯｸM-PRO" w:hAnsi="HG丸ｺﾞｼｯｸM-PRO" w:hint="eastAsia"/>
          <w:szCs w:val="21"/>
        </w:rPr>
        <w:t>（インドアの大会を除く。）</w:t>
      </w:r>
    </w:p>
    <w:p w14:paraId="440DCE0F" w14:textId="77777777" w:rsidR="00AB3458" w:rsidRDefault="0085411A" w:rsidP="00302C91">
      <w:pPr>
        <w:spacing w:line="276" w:lineRule="auto"/>
        <w:ind w:left="386" w:rightChars="-88" w:right="-170" w:hangingChars="200" w:hanging="386"/>
        <w:jc w:val="left"/>
        <w:rPr>
          <w:rFonts w:ascii="HG丸ｺﾞｼｯｸM-PRO" w:eastAsia="HG丸ｺﾞｼｯｸM-PRO" w:hAnsi="HG丸ｺﾞｼｯｸM-PRO"/>
          <w:szCs w:val="21"/>
        </w:rPr>
      </w:pPr>
      <w:r w:rsidRPr="00302C91">
        <w:rPr>
          <w:rFonts w:ascii="HG丸ｺﾞｼｯｸM-PRO" w:eastAsia="HG丸ｺﾞｼｯｸM-PRO" w:hAnsi="HG丸ｺﾞｼｯｸM-PRO" w:hint="eastAsia"/>
          <w:szCs w:val="21"/>
        </w:rPr>
        <w:t xml:space="preserve">□　</w:t>
      </w:r>
      <w:r w:rsidR="00AB3458">
        <w:rPr>
          <w:rFonts w:ascii="HG丸ｺﾞｼｯｸM-PRO" w:eastAsia="HG丸ｺﾞｼｯｸM-PRO" w:hAnsi="HG丸ｺﾞｼｯｸM-PRO" w:hint="eastAsia"/>
          <w:szCs w:val="21"/>
        </w:rPr>
        <w:t>屋外では、季節を問わず、マスク着用は原則不要ですが、屋外でも</w:t>
      </w:r>
      <w:r w:rsidR="004723D4" w:rsidRPr="00302C91">
        <w:rPr>
          <w:rFonts w:ascii="HG丸ｺﾞｼｯｸM-PRO" w:eastAsia="HG丸ｺﾞｼｯｸM-PRO" w:hAnsi="HG丸ｺﾞｼｯｸM-PRO" w:hint="eastAsia"/>
          <w:szCs w:val="21"/>
        </w:rPr>
        <w:t>人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と</w:t>
      </w:r>
      <w:r w:rsidRPr="00302C91">
        <w:rPr>
          <w:rFonts w:ascii="HG丸ｺﾞｼｯｸM-PRO" w:eastAsia="HG丸ｺﾞｼｯｸM-PRO" w:hAnsi="HG丸ｺﾞｼｯｸM-PRO"/>
          <w:szCs w:val="21"/>
        </w:rPr>
        <w:t>の距離</w:t>
      </w:r>
      <w:r w:rsidR="00AB3458">
        <w:rPr>
          <w:rFonts w:ascii="HG丸ｺﾞｼｯｸM-PRO" w:eastAsia="HG丸ｺﾞｼｯｸM-PRO" w:hAnsi="HG丸ｺﾞｼｯｸM-PRO" w:hint="eastAsia"/>
          <w:szCs w:val="21"/>
        </w:rPr>
        <w:t>（目安</w:t>
      </w:r>
      <w:r w:rsidRPr="00302C91">
        <w:rPr>
          <w:rFonts w:ascii="HG丸ｺﾞｼｯｸM-PRO" w:eastAsia="HG丸ｺﾞｼｯｸM-PRO" w:hAnsi="HG丸ｺﾞｼｯｸM-PRO"/>
          <w:szCs w:val="21"/>
        </w:rPr>
        <w:t>２ｍ</w:t>
      </w:r>
      <w:r w:rsidR="00AB3458">
        <w:rPr>
          <w:rFonts w:ascii="HG丸ｺﾞｼｯｸM-PRO" w:eastAsia="HG丸ｺﾞｼｯｸM-PRO" w:hAnsi="HG丸ｺﾞｼｯｸM-PRO" w:hint="eastAsia"/>
          <w:szCs w:val="21"/>
        </w:rPr>
        <w:t>）が保てない場合は、</w:t>
      </w:r>
      <w:r w:rsidR="00AB3458">
        <w:rPr>
          <w:rFonts w:ascii="HG丸ｺﾞｼｯｸM-PRO" w:eastAsia="HG丸ｺﾞｼｯｸM-PRO" w:hAnsi="HG丸ｺﾞｼｯｸM-PRO" w:hint="eastAsia"/>
          <w:szCs w:val="21"/>
        </w:rPr>
        <w:t>適切なマスクの着用をお願いします。</w:t>
      </w:r>
    </w:p>
    <w:p w14:paraId="4B7CDBE2" w14:textId="06083663" w:rsidR="0085411A" w:rsidRPr="00302C91" w:rsidRDefault="00AB3458" w:rsidP="00AB3458">
      <w:pPr>
        <w:spacing w:line="276" w:lineRule="auto"/>
        <w:ind w:left="386" w:rightChars="-88" w:right="-170" w:hangingChars="200" w:hanging="386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□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また、屋内では人との距離（目安</w:t>
      </w:r>
      <w:r w:rsidR="004723D4" w:rsidRPr="00302C91">
        <w:rPr>
          <w:rFonts w:ascii="HG丸ｺﾞｼｯｸM-PRO" w:eastAsia="HG丸ｺﾞｼｯｸM-PRO" w:hAnsi="HG丸ｺﾞｼｯｸM-PRO" w:hint="eastAsia"/>
          <w:szCs w:val="21"/>
        </w:rPr>
        <w:t>2ｍ</w:t>
      </w:r>
      <w:r>
        <w:rPr>
          <w:rFonts w:ascii="HG丸ｺﾞｼｯｸM-PRO" w:eastAsia="HG丸ｺﾞｼｯｸM-PRO" w:hAnsi="HG丸ｺﾞｼｯｸM-PRO" w:hint="eastAsia"/>
          <w:szCs w:val="21"/>
        </w:rPr>
        <w:t>）が保てて会話を行わない場合を除き、適切なマスクの着用をお願いします。</w:t>
      </w:r>
    </w:p>
    <w:p w14:paraId="3FDBEB96" w14:textId="36070622" w:rsidR="00133D5A" w:rsidRPr="00302C91" w:rsidRDefault="00133D5A" w:rsidP="00302C91">
      <w:pPr>
        <w:spacing w:line="276" w:lineRule="auto"/>
        <w:ind w:left="372" w:rightChars="-20" w:right="-39" w:hangingChars="193" w:hanging="372"/>
        <w:jc w:val="left"/>
        <w:rPr>
          <w:rFonts w:ascii="HG丸ｺﾞｼｯｸM-PRO" w:eastAsia="HG丸ｺﾞｼｯｸM-PRO" w:hAnsi="HG丸ｺﾞｼｯｸM-PRO"/>
          <w:szCs w:val="21"/>
        </w:rPr>
      </w:pPr>
      <w:r w:rsidRPr="00302C91">
        <w:rPr>
          <w:rFonts w:ascii="HG丸ｺﾞｼｯｸM-PRO" w:eastAsia="HG丸ｺﾞｼｯｸM-PRO" w:hAnsi="HG丸ｺﾞｼｯｸM-PRO" w:hint="eastAsia"/>
          <w:szCs w:val="21"/>
        </w:rPr>
        <w:t>□　試合前のアップや試合において、選手が密集・密接する円陣や声出し、整列</w:t>
      </w:r>
      <w:r w:rsidR="00A62108" w:rsidRPr="00302C91">
        <w:rPr>
          <w:rFonts w:ascii="HG丸ｺﾞｼｯｸM-PRO" w:eastAsia="HG丸ｺﾞｼｯｸM-PRO" w:hAnsi="HG丸ｺﾞｼｯｸM-PRO" w:hint="eastAsia"/>
          <w:szCs w:val="21"/>
        </w:rPr>
        <w:t>な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どは控え</w:t>
      </w:r>
      <w:r w:rsidR="00AB3458">
        <w:rPr>
          <w:rFonts w:ascii="HG丸ｺﾞｼｯｸM-PRO" w:eastAsia="HG丸ｺﾞｼｯｸM-PRO" w:hAnsi="HG丸ｺﾞｼｯｸM-PRO" w:hint="eastAsia"/>
          <w:szCs w:val="21"/>
        </w:rPr>
        <w:t>て下さい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100C4E23" w14:textId="3DE20B4B" w:rsidR="0085411A" w:rsidRPr="00302C91" w:rsidRDefault="0085411A" w:rsidP="00302C91">
      <w:pPr>
        <w:spacing w:line="276" w:lineRule="auto"/>
        <w:ind w:left="372" w:rightChars="-20" w:right="-39" w:hangingChars="193" w:hanging="372"/>
        <w:jc w:val="left"/>
        <w:rPr>
          <w:rFonts w:ascii="HG丸ｺﾞｼｯｸM-PRO" w:eastAsia="HG丸ｺﾞｼｯｸM-PRO" w:hAnsi="HG丸ｺﾞｼｯｸM-PRO"/>
          <w:szCs w:val="21"/>
        </w:rPr>
      </w:pPr>
      <w:r w:rsidRPr="00302C91">
        <w:rPr>
          <w:rFonts w:ascii="HG丸ｺﾞｼｯｸM-PRO" w:eastAsia="HG丸ｺﾞｼｯｸM-PRO" w:hAnsi="HG丸ｺﾞｼｯｸM-PRO" w:hint="eastAsia"/>
          <w:szCs w:val="21"/>
        </w:rPr>
        <w:t>□　マスクを持参</w:t>
      </w:r>
      <w:r w:rsidR="00AB3458">
        <w:rPr>
          <w:rFonts w:ascii="HG丸ｺﾞｼｯｸM-PRO" w:eastAsia="HG丸ｺﾞｼｯｸM-PRO" w:hAnsi="HG丸ｺﾞｼｯｸM-PRO" w:hint="eastAsia"/>
          <w:szCs w:val="21"/>
        </w:rPr>
        <w:t>し、適切な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着用</w:t>
      </w:r>
      <w:r w:rsidR="00AB3458">
        <w:rPr>
          <w:rFonts w:ascii="HG丸ｺﾞｼｯｸM-PRO" w:eastAsia="HG丸ｺﾞｼｯｸM-PRO" w:hAnsi="HG丸ｺﾞｼｯｸM-PRO" w:hint="eastAsia"/>
          <w:szCs w:val="21"/>
        </w:rPr>
        <w:t>をお願いします。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ただし、熱中症の危険もあるので、マスクを外す場合は、人との距離</w:t>
      </w:r>
      <w:r w:rsidR="00D651BF">
        <w:rPr>
          <w:rFonts w:ascii="HG丸ｺﾞｼｯｸM-PRO" w:eastAsia="HG丸ｺﾞｼｯｸM-PRO" w:hAnsi="HG丸ｺﾞｼｯｸM-PRO" w:hint="eastAsia"/>
          <w:szCs w:val="21"/>
        </w:rPr>
        <w:t>（目安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２ｍ</w:t>
      </w:r>
      <w:r w:rsidR="00D651BF">
        <w:rPr>
          <w:rFonts w:ascii="HG丸ｺﾞｼｯｸM-PRO" w:eastAsia="HG丸ｺﾞｼｯｸM-PRO" w:hAnsi="HG丸ｺﾞｼｯｸM-PRO" w:hint="eastAsia"/>
          <w:szCs w:val="21"/>
        </w:rPr>
        <w:t>）を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確保</w:t>
      </w:r>
      <w:r w:rsidR="00D651BF">
        <w:rPr>
          <w:rFonts w:ascii="HG丸ｺﾞｼｯｸM-PRO" w:eastAsia="HG丸ｺﾞｼｯｸM-PRO" w:hAnsi="HG丸ｺﾞｼｯｸM-PRO" w:hint="eastAsia"/>
          <w:szCs w:val="21"/>
        </w:rPr>
        <w:t>して下さい。</w:t>
      </w:r>
    </w:p>
    <w:p w14:paraId="431E50CF" w14:textId="23CE3FE0" w:rsidR="0085411A" w:rsidRPr="00302C91" w:rsidRDefault="0085411A" w:rsidP="00302C91">
      <w:pPr>
        <w:spacing w:line="276" w:lineRule="auto"/>
        <w:ind w:left="372" w:rightChars="-20" w:right="-39" w:hangingChars="193" w:hanging="372"/>
        <w:jc w:val="left"/>
        <w:rPr>
          <w:rFonts w:ascii="HG丸ｺﾞｼｯｸM-PRO" w:eastAsia="HG丸ｺﾞｼｯｸM-PRO" w:hAnsi="HG丸ｺﾞｼｯｸM-PRO"/>
          <w:szCs w:val="21"/>
        </w:rPr>
      </w:pPr>
      <w:r w:rsidRPr="00302C91">
        <w:rPr>
          <w:rFonts w:ascii="HG丸ｺﾞｼｯｸM-PRO" w:eastAsia="HG丸ｺﾞｼｯｸM-PRO" w:hAnsi="HG丸ｺﾞｼｯｸM-PRO" w:hint="eastAsia"/>
          <w:szCs w:val="21"/>
        </w:rPr>
        <w:t>□　試合前後だけでなく、こまめな手洗い</w:t>
      </w:r>
      <w:r w:rsidR="00D651BF">
        <w:rPr>
          <w:rFonts w:ascii="HG丸ｺﾞｼｯｸM-PRO" w:eastAsia="HG丸ｺﾞｼｯｸM-PRO" w:hAnsi="HG丸ｺﾞｼｯｸM-PRO" w:hint="eastAsia"/>
          <w:szCs w:val="21"/>
        </w:rPr>
        <w:t>や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、アルコール等による手指消毒を</w:t>
      </w:r>
      <w:r w:rsidR="00D651BF">
        <w:rPr>
          <w:rFonts w:ascii="HG丸ｺﾞｼｯｸM-PRO" w:eastAsia="HG丸ｺﾞｼｯｸM-PRO" w:hAnsi="HG丸ｺﾞｼｯｸM-PRO" w:hint="eastAsia"/>
          <w:szCs w:val="21"/>
        </w:rPr>
        <w:t>して下さい。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（洗面所にはハンドソープを、各コートには消毒液を設置します</w:t>
      </w:r>
      <w:r w:rsidRPr="00302C91">
        <w:rPr>
          <w:rFonts w:ascii="HG丸ｺﾞｼｯｸM-PRO" w:eastAsia="HG丸ｺﾞｼｯｸM-PRO" w:hAnsi="HG丸ｺﾞｼｯｸM-PRO"/>
          <w:szCs w:val="21"/>
        </w:rPr>
        <w:t>。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161585B7" w14:textId="75ED59FD" w:rsidR="00133D5A" w:rsidRPr="00302C91" w:rsidRDefault="0085411A" w:rsidP="00302C91">
      <w:pPr>
        <w:spacing w:line="276" w:lineRule="auto"/>
        <w:ind w:left="372" w:rightChars="-20" w:right="-39" w:hangingChars="193" w:hanging="372"/>
        <w:jc w:val="left"/>
        <w:rPr>
          <w:rFonts w:ascii="HG丸ｺﾞｼｯｸM-PRO" w:eastAsia="HG丸ｺﾞｼｯｸM-PRO" w:hAnsi="HG丸ｺﾞｼｯｸM-PRO"/>
          <w:szCs w:val="21"/>
        </w:rPr>
      </w:pPr>
      <w:r w:rsidRPr="00302C91">
        <w:rPr>
          <w:rFonts w:ascii="HG丸ｺﾞｼｯｸM-PRO" w:eastAsia="HG丸ｺﾞｼｯｸM-PRO" w:hAnsi="HG丸ｺﾞｼｯｸM-PRO" w:hint="eastAsia"/>
          <w:szCs w:val="21"/>
        </w:rPr>
        <w:t>□　試合前後の挨拶</w:t>
      </w:r>
      <w:r w:rsidR="004723D4" w:rsidRPr="00302C91">
        <w:rPr>
          <w:rFonts w:ascii="HG丸ｺﾞｼｯｸM-PRO" w:eastAsia="HG丸ｺﾞｼｯｸM-PRO" w:hAnsi="HG丸ｺﾞｼｯｸM-PRO" w:hint="eastAsia"/>
          <w:szCs w:val="21"/>
        </w:rPr>
        <w:t>、トスは</w:t>
      </w:r>
      <w:r w:rsidR="00133D5A" w:rsidRPr="00302C91">
        <w:rPr>
          <w:rFonts w:ascii="HG丸ｺﾞｼｯｸM-PRO" w:eastAsia="HG丸ｺﾞｼｯｸM-PRO" w:hAnsi="HG丸ｺﾞｼｯｸM-PRO" w:hint="eastAsia"/>
          <w:szCs w:val="21"/>
        </w:rPr>
        <w:t>ネットから１ｍ以上離れて行</w:t>
      </w:r>
      <w:r w:rsidR="00D651BF">
        <w:rPr>
          <w:rFonts w:ascii="HG丸ｺﾞｼｯｸM-PRO" w:eastAsia="HG丸ｺﾞｼｯｸM-PRO" w:hAnsi="HG丸ｺﾞｼｯｸM-PRO" w:hint="eastAsia"/>
          <w:szCs w:val="21"/>
        </w:rPr>
        <w:t>って。</w:t>
      </w:r>
      <w:r w:rsidR="00133D5A" w:rsidRPr="00302C91">
        <w:rPr>
          <w:rFonts w:ascii="HG丸ｺﾞｼｯｸM-PRO" w:eastAsia="HG丸ｺﾞｼｯｸM-PRO" w:hAnsi="HG丸ｺﾞｼｯｸM-PRO" w:hint="eastAsia"/>
          <w:szCs w:val="21"/>
        </w:rPr>
        <w:t>また、試合後の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握手は行わない</w:t>
      </w:r>
      <w:r w:rsidR="00D651BF">
        <w:rPr>
          <w:rFonts w:ascii="HG丸ｺﾞｼｯｸM-PRO" w:eastAsia="HG丸ｺﾞｼｯｸM-PRO" w:hAnsi="HG丸ｺﾞｼｯｸM-PRO" w:hint="eastAsia"/>
          <w:szCs w:val="21"/>
        </w:rPr>
        <w:t>で下さい。</w:t>
      </w:r>
    </w:p>
    <w:p w14:paraId="7D0EE299" w14:textId="12EDD3F2" w:rsidR="0085411A" w:rsidRPr="00302C91" w:rsidRDefault="00133D5A" w:rsidP="00302C91">
      <w:pPr>
        <w:spacing w:line="276" w:lineRule="auto"/>
        <w:ind w:left="372" w:rightChars="-20" w:right="-39" w:hangingChars="193" w:hanging="372"/>
        <w:jc w:val="left"/>
        <w:rPr>
          <w:rFonts w:ascii="HG丸ｺﾞｼｯｸM-PRO" w:eastAsia="HG丸ｺﾞｼｯｸM-PRO" w:hAnsi="HG丸ｺﾞｼｯｸM-PRO"/>
          <w:szCs w:val="21"/>
        </w:rPr>
      </w:pPr>
      <w:r w:rsidRPr="00302C91">
        <w:rPr>
          <w:rFonts w:ascii="HG丸ｺﾞｼｯｸM-PRO" w:eastAsia="HG丸ｺﾞｼｯｸM-PRO" w:hAnsi="HG丸ｺﾞｼｯｸM-PRO" w:hint="eastAsia"/>
          <w:szCs w:val="21"/>
        </w:rPr>
        <w:t>□　ペアなどとの</w:t>
      </w:r>
      <w:r w:rsidR="00C24999" w:rsidRPr="00302C91">
        <w:rPr>
          <w:rFonts w:ascii="HG丸ｺﾞｼｯｸM-PRO" w:eastAsia="HG丸ｺﾞｼｯｸM-PRO" w:hAnsi="HG丸ｺﾞｼｯｸM-PRO" w:hint="eastAsia"/>
          <w:szCs w:val="21"/>
        </w:rPr>
        <w:t>ハイ</w:t>
      </w:r>
      <w:r w:rsidR="0085411A" w:rsidRPr="00302C91">
        <w:rPr>
          <w:rFonts w:ascii="HG丸ｺﾞｼｯｸM-PRO" w:eastAsia="HG丸ｺﾞｼｯｸM-PRO" w:hAnsi="HG丸ｺﾞｼｯｸM-PRO" w:hint="eastAsia"/>
          <w:szCs w:val="21"/>
        </w:rPr>
        <w:t>タッチや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握手は行わず、至近距離での声掛けや</w:t>
      </w:r>
      <w:r w:rsidR="0085411A" w:rsidRPr="00302C91">
        <w:rPr>
          <w:rFonts w:ascii="HG丸ｺﾞｼｯｸM-PRO" w:eastAsia="HG丸ｺﾞｼｯｸM-PRO" w:hAnsi="HG丸ｺﾞｼｯｸM-PRO" w:hint="eastAsia"/>
          <w:szCs w:val="21"/>
        </w:rPr>
        <w:t>大声を出す等の行為も行わない</w:t>
      </w:r>
      <w:r w:rsidR="00D651BF">
        <w:rPr>
          <w:rFonts w:ascii="HG丸ｺﾞｼｯｸM-PRO" w:eastAsia="HG丸ｺﾞｼｯｸM-PRO" w:hAnsi="HG丸ｺﾞｼｯｸM-PRO" w:hint="eastAsia"/>
          <w:szCs w:val="21"/>
        </w:rPr>
        <w:t>で下さい。</w:t>
      </w:r>
    </w:p>
    <w:p w14:paraId="56CEAAEE" w14:textId="08CEE1B3" w:rsidR="006F3062" w:rsidRPr="00302C91" w:rsidRDefault="006F3062" w:rsidP="00302C91">
      <w:pPr>
        <w:spacing w:line="276" w:lineRule="auto"/>
        <w:ind w:left="370" w:rightChars="-20" w:right="-39" w:hangingChars="192" w:hanging="370"/>
        <w:jc w:val="left"/>
        <w:rPr>
          <w:rFonts w:ascii="HG丸ｺﾞｼｯｸM-PRO" w:eastAsia="HG丸ｺﾞｼｯｸM-PRO" w:hAnsi="HG丸ｺﾞｼｯｸM-PRO"/>
          <w:szCs w:val="21"/>
        </w:rPr>
      </w:pPr>
      <w:r w:rsidRPr="00302C91">
        <w:rPr>
          <w:rFonts w:ascii="HG丸ｺﾞｼｯｸM-PRO" w:eastAsia="HG丸ｺﾞｼｯｸM-PRO" w:hAnsi="HG丸ｺﾞｼｯｸM-PRO" w:hint="eastAsia"/>
          <w:szCs w:val="21"/>
        </w:rPr>
        <w:t>□　試合後はベンチで人との距離をとり、息を整えてからスタンドで待機</w:t>
      </w:r>
      <w:r w:rsidR="00D651BF">
        <w:rPr>
          <w:rFonts w:ascii="HG丸ｺﾞｼｯｸM-PRO" w:eastAsia="HG丸ｺﾞｼｯｸM-PRO" w:hAnsi="HG丸ｺﾞｼｯｸM-PRO" w:hint="eastAsia"/>
          <w:szCs w:val="21"/>
        </w:rPr>
        <w:t>して下さい。</w:t>
      </w:r>
    </w:p>
    <w:p w14:paraId="72784B2F" w14:textId="459EB24D" w:rsidR="00133D5A" w:rsidRPr="00302C91" w:rsidRDefault="00133D5A" w:rsidP="00302C91">
      <w:pPr>
        <w:spacing w:line="276" w:lineRule="auto"/>
        <w:ind w:left="372" w:rightChars="-20" w:right="-39" w:hangingChars="193" w:hanging="372"/>
        <w:jc w:val="left"/>
        <w:rPr>
          <w:rFonts w:ascii="HG丸ｺﾞｼｯｸM-PRO" w:eastAsia="HG丸ｺﾞｼｯｸM-PRO" w:hAnsi="HG丸ｺﾞｼｯｸM-PRO"/>
          <w:szCs w:val="21"/>
        </w:rPr>
      </w:pPr>
      <w:r w:rsidRPr="00302C91">
        <w:rPr>
          <w:rFonts w:ascii="HG丸ｺﾞｼｯｸM-PRO" w:eastAsia="HG丸ｺﾞｼｯｸM-PRO" w:hAnsi="HG丸ｺﾞｼｯｸM-PRO" w:hint="eastAsia"/>
          <w:szCs w:val="21"/>
        </w:rPr>
        <w:t>□　団体戦においてコートに入場できるのは</w:t>
      </w:r>
      <w:r w:rsidR="00AB2899">
        <w:rPr>
          <w:rFonts w:ascii="HG丸ｺﾞｼｯｸM-PRO" w:eastAsia="HG丸ｺﾞｼｯｸM-PRO" w:hAnsi="HG丸ｺﾞｼｯｸM-PRO" w:hint="eastAsia"/>
          <w:szCs w:val="21"/>
        </w:rPr>
        <w:t>、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選手</w:t>
      </w:r>
      <w:r w:rsidR="00AB2899">
        <w:rPr>
          <w:rFonts w:ascii="HG丸ｺﾞｼｯｸM-PRO" w:eastAsia="HG丸ｺﾞｼｯｸM-PRO" w:hAnsi="HG丸ｺﾞｼｯｸM-PRO" w:hint="eastAsia"/>
          <w:szCs w:val="21"/>
        </w:rPr>
        <w:t>・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監督のみと</w:t>
      </w:r>
      <w:r w:rsidR="00D651BF">
        <w:rPr>
          <w:rFonts w:ascii="HG丸ｺﾞｼｯｸM-PRO" w:eastAsia="HG丸ｺﾞｼｯｸM-PRO" w:hAnsi="HG丸ｺﾞｼｯｸM-PRO" w:hint="eastAsia"/>
          <w:szCs w:val="21"/>
        </w:rPr>
        <w:t>します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4443450C" w14:textId="5462F138" w:rsidR="006F3062" w:rsidRPr="00302C91" w:rsidRDefault="006F3062" w:rsidP="00302C91">
      <w:pPr>
        <w:spacing w:line="276" w:lineRule="auto"/>
        <w:ind w:left="372" w:rightChars="-20" w:right="-39" w:hangingChars="193" w:hanging="372"/>
        <w:jc w:val="left"/>
        <w:rPr>
          <w:rFonts w:ascii="HG丸ｺﾞｼｯｸM-PRO" w:eastAsia="HG丸ｺﾞｼｯｸM-PRO" w:hAnsi="HG丸ｺﾞｼｯｸM-PRO"/>
          <w:szCs w:val="21"/>
        </w:rPr>
      </w:pPr>
      <w:r w:rsidRPr="00302C91">
        <w:rPr>
          <w:rFonts w:ascii="HG丸ｺﾞｼｯｸM-PRO" w:eastAsia="HG丸ｺﾞｼｯｸM-PRO" w:hAnsi="HG丸ｺﾞｼｯｸM-PRO" w:hint="eastAsia"/>
          <w:szCs w:val="21"/>
        </w:rPr>
        <w:t>□　一般の応援者については、観客席が「密」にならないように一定の距離を保って観戦するよう、チームごとで応援者に注意喚起を行</w:t>
      </w:r>
      <w:r w:rsidR="00D651BF">
        <w:rPr>
          <w:rFonts w:ascii="HG丸ｺﾞｼｯｸM-PRO" w:eastAsia="HG丸ｺﾞｼｯｸM-PRO" w:hAnsi="HG丸ｺﾞｼｯｸM-PRO" w:hint="eastAsia"/>
          <w:szCs w:val="21"/>
        </w:rPr>
        <w:t>って下さい。</w:t>
      </w:r>
    </w:p>
    <w:p w14:paraId="39B1D12B" w14:textId="474847DB" w:rsidR="0084347D" w:rsidRPr="00302C91" w:rsidRDefault="0084347D" w:rsidP="00302C91">
      <w:pPr>
        <w:spacing w:line="276" w:lineRule="auto"/>
        <w:ind w:left="370" w:rightChars="-20" w:right="-39" w:hangingChars="192" w:hanging="370"/>
        <w:jc w:val="left"/>
        <w:rPr>
          <w:rFonts w:ascii="HG丸ｺﾞｼｯｸM-PRO" w:eastAsia="HG丸ｺﾞｼｯｸM-PRO" w:hAnsi="HG丸ｺﾞｼｯｸM-PRO"/>
          <w:szCs w:val="21"/>
        </w:rPr>
      </w:pPr>
      <w:r w:rsidRPr="00302C91">
        <w:rPr>
          <w:rFonts w:ascii="HG丸ｺﾞｼｯｸM-PRO" w:eastAsia="HG丸ｺﾞｼｯｸM-PRO" w:hAnsi="HG丸ｺﾞｼｯｸM-PRO" w:hint="eastAsia"/>
          <w:szCs w:val="21"/>
        </w:rPr>
        <w:t>□　チーム内などにおいて感染者が発生した場合は、チームを活動停止するとともに大会への出場を中止し、関係者に連絡</w:t>
      </w:r>
      <w:r w:rsidR="00D651BF">
        <w:rPr>
          <w:rFonts w:ascii="HG丸ｺﾞｼｯｸM-PRO" w:eastAsia="HG丸ｺﾞｼｯｸM-PRO" w:hAnsi="HG丸ｺﾞｼｯｸM-PRO" w:hint="eastAsia"/>
          <w:szCs w:val="21"/>
        </w:rPr>
        <w:t>して下さい。</w:t>
      </w:r>
    </w:p>
    <w:p w14:paraId="15D5F3E1" w14:textId="027ECA99" w:rsidR="0085411A" w:rsidRPr="00302C91" w:rsidRDefault="0085411A" w:rsidP="00302C91">
      <w:pPr>
        <w:spacing w:line="276" w:lineRule="auto"/>
        <w:ind w:left="370" w:rightChars="-20" w:right="-39" w:hangingChars="192" w:hanging="370"/>
        <w:jc w:val="left"/>
        <w:rPr>
          <w:rFonts w:ascii="HG丸ｺﾞｼｯｸM-PRO" w:eastAsia="HG丸ｺﾞｼｯｸM-PRO" w:hAnsi="HG丸ｺﾞｼｯｸM-PRO"/>
          <w:szCs w:val="21"/>
        </w:rPr>
      </w:pPr>
      <w:r w:rsidRPr="00302C91">
        <w:rPr>
          <w:rFonts w:ascii="HG丸ｺﾞｼｯｸM-PRO" w:eastAsia="HG丸ｺﾞｼｯｸM-PRO" w:hAnsi="HG丸ｺﾞｼｯｸM-PRO"/>
          <w:szCs w:val="21"/>
        </w:rPr>
        <w:t>□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4347D" w:rsidRPr="00302C91">
        <w:rPr>
          <w:rFonts w:ascii="HG丸ｺﾞｼｯｸM-PRO" w:eastAsia="HG丸ｺﾞｼｯｸM-PRO" w:hAnsi="HG丸ｺﾞｼｯｸM-PRO" w:hint="eastAsia"/>
          <w:szCs w:val="21"/>
        </w:rPr>
        <w:t>用具や用品（ラケット、</w:t>
      </w:r>
      <w:r w:rsidRPr="00302C91">
        <w:rPr>
          <w:rFonts w:ascii="HG丸ｺﾞｼｯｸM-PRO" w:eastAsia="HG丸ｺﾞｼｯｸM-PRO" w:hAnsi="HG丸ｺﾞｼｯｸM-PRO"/>
          <w:szCs w:val="21"/>
        </w:rPr>
        <w:t>タオル</w:t>
      </w:r>
      <w:r w:rsidR="0084347D" w:rsidRPr="00302C91">
        <w:rPr>
          <w:rFonts w:ascii="HG丸ｺﾞｼｯｸM-PRO" w:eastAsia="HG丸ｺﾞｼｯｸM-PRO" w:hAnsi="HG丸ｺﾞｼｯｸM-PRO" w:hint="eastAsia"/>
          <w:szCs w:val="21"/>
        </w:rPr>
        <w:t>など）</w:t>
      </w:r>
      <w:r w:rsidRPr="00302C91">
        <w:rPr>
          <w:rFonts w:ascii="HG丸ｺﾞｼｯｸM-PRO" w:eastAsia="HG丸ｺﾞｼｯｸM-PRO" w:hAnsi="HG丸ｺﾞｼｯｸM-PRO"/>
          <w:szCs w:val="21"/>
        </w:rPr>
        <w:t>の共用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利用</w:t>
      </w:r>
      <w:r w:rsidRPr="00302C91">
        <w:rPr>
          <w:rFonts w:ascii="HG丸ｺﾞｼｯｸM-PRO" w:eastAsia="HG丸ｺﾞｼｯｸM-PRO" w:hAnsi="HG丸ｺﾞｼｯｸM-PRO"/>
          <w:szCs w:val="21"/>
        </w:rPr>
        <w:t>は</w:t>
      </w:r>
      <w:r w:rsidR="00D651BF">
        <w:rPr>
          <w:rFonts w:ascii="HG丸ｺﾞｼｯｸM-PRO" w:eastAsia="HG丸ｺﾞｼｯｸM-PRO" w:hAnsi="HG丸ｺﾞｼｯｸM-PRO" w:hint="eastAsia"/>
          <w:szCs w:val="21"/>
        </w:rPr>
        <w:t>行わないで下さい。</w:t>
      </w:r>
    </w:p>
    <w:p w14:paraId="4BF9B523" w14:textId="57B444A0" w:rsidR="0085411A" w:rsidRPr="00302C91" w:rsidRDefault="0085411A" w:rsidP="00302C91">
      <w:pPr>
        <w:spacing w:line="276" w:lineRule="auto"/>
        <w:ind w:left="370" w:rightChars="-20" w:right="-39" w:hangingChars="192" w:hanging="370"/>
        <w:jc w:val="left"/>
        <w:rPr>
          <w:rFonts w:ascii="HG丸ｺﾞｼｯｸM-PRO" w:eastAsia="HG丸ｺﾞｼｯｸM-PRO" w:hAnsi="HG丸ｺﾞｼｯｸM-PRO"/>
          <w:szCs w:val="21"/>
        </w:rPr>
      </w:pPr>
      <w:r w:rsidRPr="00302C91">
        <w:rPr>
          <w:rFonts w:ascii="HG丸ｺﾞｼｯｸM-PRO" w:eastAsia="HG丸ｺﾞｼｯｸM-PRO" w:hAnsi="HG丸ｺﾞｼｯｸM-PRO"/>
          <w:szCs w:val="21"/>
        </w:rPr>
        <w:t>□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 xml:space="preserve">　観戦中は、</w:t>
      </w:r>
      <w:r w:rsidRPr="00302C91">
        <w:rPr>
          <w:rFonts w:ascii="HG丸ｺﾞｼｯｸM-PRO" w:eastAsia="HG丸ｺﾞｼｯｸM-PRO" w:hAnsi="HG丸ｺﾞｼｯｸM-PRO"/>
          <w:szCs w:val="21"/>
        </w:rPr>
        <w:t>大きな声で</w:t>
      </w:r>
      <w:r w:rsidR="00D651BF">
        <w:rPr>
          <w:rFonts w:ascii="HG丸ｺﾞｼｯｸM-PRO" w:eastAsia="HG丸ｺﾞｼｯｸM-PRO" w:hAnsi="HG丸ｺﾞｼｯｸM-PRO" w:hint="eastAsia"/>
          <w:szCs w:val="21"/>
        </w:rPr>
        <w:t>の</w:t>
      </w:r>
      <w:r w:rsidRPr="00302C91">
        <w:rPr>
          <w:rFonts w:ascii="HG丸ｺﾞｼｯｸM-PRO" w:eastAsia="HG丸ｺﾞｼｯｸM-PRO" w:hAnsi="HG丸ｺﾞｼｯｸM-PRO"/>
          <w:szCs w:val="21"/>
        </w:rPr>
        <w:t>会話</w:t>
      </w:r>
      <w:r w:rsidR="00D651BF">
        <w:rPr>
          <w:rFonts w:ascii="HG丸ｺﾞｼｯｸM-PRO" w:eastAsia="HG丸ｺﾞｼｯｸM-PRO" w:hAnsi="HG丸ｺﾞｼｯｸM-PRO" w:hint="eastAsia"/>
          <w:szCs w:val="21"/>
        </w:rPr>
        <w:t>や</w:t>
      </w:r>
      <w:r w:rsidRPr="00302C91">
        <w:rPr>
          <w:rFonts w:ascii="HG丸ｺﾞｼｯｸM-PRO" w:eastAsia="HG丸ｺﾞｼｯｸM-PRO" w:hAnsi="HG丸ｺﾞｼｯｸM-PRO"/>
          <w:szCs w:val="21"/>
        </w:rPr>
        <w:t>応援等をしない</w:t>
      </w:r>
      <w:r w:rsidR="00D651BF">
        <w:rPr>
          <w:rFonts w:ascii="HG丸ｺﾞｼｯｸM-PRO" w:eastAsia="HG丸ｺﾞｼｯｸM-PRO" w:hAnsi="HG丸ｺﾞｼｯｸM-PRO" w:hint="eastAsia"/>
          <w:szCs w:val="21"/>
        </w:rPr>
        <w:t>で下さい。</w:t>
      </w:r>
    </w:p>
    <w:p w14:paraId="45A6D49C" w14:textId="0AACD1B7" w:rsidR="0085411A" w:rsidRPr="00302C91" w:rsidRDefault="0085411A" w:rsidP="00302C91">
      <w:pPr>
        <w:spacing w:line="276" w:lineRule="auto"/>
        <w:ind w:left="372" w:rightChars="-20" w:right="-39" w:hangingChars="193" w:hanging="372"/>
        <w:jc w:val="left"/>
        <w:rPr>
          <w:rFonts w:ascii="HG丸ｺﾞｼｯｸM-PRO" w:eastAsia="HG丸ｺﾞｼｯｸM-PRO" w:hAnsi="HG丸ｺﾞｼｯｸM-PRO"/>
          <w:szCs w:val="21"/>
        </w:rPr>
      </w:pPr>
      <w:r w:rsidRPr="00302C91">
        <w:rPr>
          <w:rFonts w:ascii="HG丸ｺﾞｼｯｸM-PRO" w:eastAsia="HG丸ｺﾞｼｯｸM-PRO" w:hAnsi="HG丸ｺﾞｼｯｸM-PRO"/>
          <w:szCs w:val="21"/>
        </w:rPr>
        <w:t>□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02C91">
        <w:rPr>
          <w:rFonts w:ascii="HG丸ｺﾞｼｯｸM-PRO" w:eastAsia="HG丸ｺﾞｼｯｸM-PRO" w:hAnsi="HG丸ｺﾞｼｯｸM-PRO"/>
          <w:szCs w:val="21"/>
        </w:rPr>
        <w:t>飲食は、なるべく距離を取って対面を避け、会話は控えめに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し、</w:t>
      </w:r>
      <w:r w:rsidRPr="00302C91">
        <w:rPr>
          <w:rFonts w:ascii="HG丸ｺﾞｼｯｸM-PRO" w:eastAsia="HG丸ｺﾞｼｯｸM-PRO" w:hAnsi="HG丸ｺﾞｼｯｸM-PRO"/>
          <w:szCs w:val="21"/>
        </w:rPr>
        <w:t>取り分けや回し飲みはしない</w:t>
      </w:r>
      <w:r w:rsidR="00D651BF">
        <w:rPr>
          <w:rFonts w:ascii="HG丸ｺﾞｼｯｸM-PRO" w:eastAsia="HG丸ｺﾞｼｯｸM-PRO" w:hAnsi="HG丸ｺﾞｼｯｸM-PRO" w:hint="eastAsia"/>
          <w:szCs w:val="21"/>
        </w:rPr>
        <w:t>で下さい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22BE65A5" w14:textId="64C74E9A" w:rsidR="0085411A" w:rsidRDefault="0085411A" w:rsidP="00302C91">
      <w:pPr>
        <w:spacing w:line="276" w:lineRule="auto"/>
        <w:ind w:left="370" w:rightChars="-20" w:right="-39" w:hangingChars="192" w:hanging="370"/>
        <w:jc w:val="left"/>
        <w:rPr>
          <w:rFonts w:ascii="HG丸ｺﾞｼｯｸM-PRO" w:eastAsia="HG丸ｺﾞｼｯｸM-PRO" w:hAnsi="HG丸ｺﾞｼｯｸM-PRO"/>
          <w:szCs w:val="21"/>
        </w:rPr>
      </w:pPr>
      <w:r w:rsidRPr="00302C91">
        <w:rPr>
          <w:rFonts w:ascii="HG丸ｺﾞｼｯｸM-PRO" w:eastAsia="HG丸ｺﾞｼｯｸM-PRO" w:hAnsi="HG丸ｺﾞｼｯｸM-PRO" w:hint="eastAsia"/>
          <w:szCs w:val="21"/>
        </w:rPr>
        <w:t xml:space="preserve">□　</w:t>
      </w:r>
      <w:r w:rsidR="0059471C" w:rsidRPr="00302C91">
        <w:rPr>
          <w:rFonts w:ascii="HG丸ｺﾞｼｯｸM-PRO" w:eastAsia="HG丸ｺﾞｼｯｸM-PRO" w:hAnsi="HG丸ｺﾞｼｯｸM-PRO" w:hint="eastAsia"/>
          <w:szCs w:val="21"/>
        </w:rPr>
        <w:t>大会前後のミーティングや懇親会等においても、三つの密を避け</w:t>
      </w:r>
      <w:r w:rsidR="00D651BF">
        <w:rPr>
          <w:rFonts w:ascii="HG丸ｺﾞｼｯｸM-PRO" w:eastAsia="HG丸ｺﾞｼｯｸM-PRO" w:hAnsi="HG丸ｺﾞｼｯｸM-PRO" w:hint="eastAsia"/>
          <w:szCs w:val="21"/>
        </w:rPr>
        <w:t>て下さい。</w:t>
      </w:r>
    </w:p>
    <w:p w14:paraId="4A710C54" w14:textId="312FD976" w:rsidR="0059471C" w:rsidRPr="00302C91" w:rsidRDefault="0059471C" w:rsidP="00302C91">
      <w:pPr>
        <w:spacing w:line="276" w:lineRule="auto"/>
        <w:ind w:left="370" w:rightChars="-20" w:right="-39" w:hangingChars="192" w:hanging="370"/>
        <w:jc w:val="left"/>
        <w:rPr>
          <w:rFonts w:ascii="HG丸ｺﾞｼｯｸM-PRO" w:eastAsia="HG丸ｺﾞｼｯｸM-PRO" w:hAnsi="HG丸ｺﾞｼｯｸM-PRO"/>
          <w:szCs w:val="21"/>
        </w:rPr>
      </w:pPr>
      <w:r w:rsidRPr="00302C91">
        <w:rPr>
          <w:rFonts w:ascii="HG丸ｺﾞｼｯｸM-PRO" w:eastAsia="HG丸ｺﾞｼｯｸM-PRO" w:hAnsi="HG丸ｺﾞｼｯｸM-PRO" w:hint="eastAsia"/>
          <w:szCs w:val="21"/>
        </w:rPr>
        <w:t>□　ゴミは、各自で持ち帰</w:t>
      </w:r>
      <w:r w:rsidR="00D651BF">
        <w:rPr>
          <w:rFonts w:ascii="HG丸ｺﾞｼｯｸM-PRO" w:eastAsia="HG丸ｺﾞｼｯｸM-PRO" w:hAnsi="HG丸ｺﾞｼｯｸM-PRO" w:hint="eastAsia"/>
          <w:szCs w:val="21"/>
        </w:rPr>
        <w:t>って下さい。</w:t>
      </w:r>
    </w:p>
    <w:p w14:paraId="616975BA" w14:textId="7B4507CD" w:rsidR="00E1139B" w:rsidRPr="00302C91" w:rsidRDefault="00E1139B" w:rsidP="00302C91">
      <w:pPr>
        <w:spacing w:line="276" w:lineRule="auto"/>
        <w:ind w:left="370" w:rightChars="-20" w:right="-39" w:hangingChars="192" w:hanging="37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302C91">
        <w:rPr>
          <w:rFonts w:ascii="HG丸ｺﾞｼｯｸM-PRO" w:eastAsia="HG丸ｺﾞｼｯｸM-PRO" w:hAnsi="HG丸ｺﾞｼｯｸM-PRO"/>
          <w:szCs w:val="21"/>
        </w:rPr>
        <w:t>□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D2AF1" w:rsidRPr="00302C91">
        <w:rPr>
          <w:rFonts w:ascii="HG丸ｺﾞｼｯｸM-PRO" w:eastAsia="HG丸ｺﾞｼｯｸM-PRO" w:hAnsi="HG丸ｺﾞｼｯｸM-PRO"/>
          <w:color w:val="000000" w:themeColor="text1"/>
          <w:szCs w:val="21"/>
        </w:rPr>
        <w:t>感染防止のため</w:t>
      </w:r>
      <w:r w:rsidR="00DE5CB4" w:rsidRPr="00302C9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="00CD2AF1" w:rsidRPr="00302C9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日本ソフトテニス連盟</w:t>
      </w:r>
      <w:r w:rsidR="00DE5CB4" w:rsidRPr="00302C9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ホームページに掲載されている最新の</w:t>
      </w:r>
      <w:r w:rsidR="00CD2AF1" w:rsidRPr="00302C9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「ソフトテニス大会等の</w:t>
      </w:r>
      <w:r w:rsidR="001272B0" w:rsidRPr="00302C9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開催における</w:t>
      </w:r>
      <w:r w:rsidR="00CD2AF1" w:rsidRPr="00302C9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感染拡大予防ガイドライン」</w:t>
      </w:r>
      <w:r w:rsidR="00DE5CB4" w:rsidRPr="00302C9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に記載されている内容、及び主催者の指示に従</w:t>
      </w:r>
      <w:r w:rsidR="00D651B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って下さい。</w:t>
      </w:r>
    </w:p>
    <w:p w14:paraId="25D64F64" w14:textId="6F8D9DC0" w:rsidR="00E1139B" w:rsidRPr="00302C91" w:rsidRDefault="00E1139B" w:rsidP="00302C91">
      <w:pPr>
        <w:spacing w:line="276" w:lineRule="auto"/>
        <w:ind w:left="372" w:rightChars="-20" w:right="-39" w:hangingChars="193" w:hanging="372"/>
        <w:jc w:val="left"/>
        <w:rPr>
          <w:rFonts w:ascii="HG丸ｺﾞｼｯｸM-PRO" w:eastAsia="HG丸ｺﾞｼｯｸM-PRO" w:hAnsi="HG丸ｺﾞｼｯｸM-PRO"/>
          <w:szCs w:val="21"/>
        </w:rPr>
      </w:pPr>
      <w:r w:rsidRPr="00302C91">
        <w:rPr>
          <w:rFonts w:ascii="HG丸ｺﾞｼｯｸM-PRO" w:eastAsia="HG丸ｺﾞｼｯｸM-PRO" w:hAnsi="HG丸ｺﾞｼｯｸM-PRO"/>
          <w:szCs w:val="21"/>
        </w:rPr>
        <w:t>□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 xml:space="preserve">　大会</w:t>
      </w:r>
      <w:r w:rsidRPr="00302C91">
        <w:rPr>
          <w:rFonts w:ascii="HG丸ｺﾞｼｯｸM-PRO" w:eastAsia="HG丸ｺﾞｼｯｸM-PRO" w:hAnsi="HG丸ｺﾞｼｯｸM-PRO"/>
          <w:szCs w:val="21"/>
        </w:rPr>
        <w:t>終了後</w:t>
      </w:r>
      <w:r w:rsidR="001272B0" w:rsidRPr="00302C91">
        <w:rPr>
          <w:rFonts w:ascii="HG丸ｺﾞｼｯｸM-PRO" w:eastAsia="HG丸ｺﾞｼｯｸM-PRO" w:hAnsi="HG丸ｺﾞｼｯｸM-PRO" w:hint="eastAsia"/>
          <w:szCs w:val="21"/>
        </w:rPr>
        <w:t>１</w:t>
      </w:r>
      <w:r w:rsidRPr="00302C91">
        <w:rPr>
          <w:rFonts w:ascii="HG丸ｺﾞｼｯｸM-PRO" w:eastAsia="HG丸ｺﾞｼｯｸM-PRO" w:hAnsi="HG丸ｺﾞｼｯｸM-PRO"/>
          <w:szCs w:val="21"/>
        </w:rPr>
        <w:t>週間以内に新型コロナウイルス感染症を発症した場合は、主催者に対して速やかに濃厚接触者の有無等について報告</w:t>
      </w:r>
      <w:r w:rsidR="00D651BF">
        <w:rPr>
          <w:rFonts w:ascii="HG丸ｺﾞｼｯｸM-PRO" w:eastAsia="HG丸ｺﾞｼｯｸM-PRO" w:hAnsi="HG丸ｺﾞｼｯｸM-PRO" w:hint="eastAsia"/>
          <w:szCs w:val="21"/>
        </w:rPr>
        <w:t>して下さい。</w:t>
      </w:r>
    </w:p>
    <w:p w14:paraId="29B07B9B" w14:textId="69FCCFAC" w:rsidR="00E1139B" w:rsidRPr="00302C91" w:rsidRDefault="00E1139B" w:rsidP="00302C91">
      <w:pPr>
        <w:spacing w:line="276" w:lineRule="auto"/>
        <w:ind w:rightChars="-88" w:right="-170" w:firstLineChars="200" w:firstLine="386"/>
        <w:jc w:val="left"/>
        <w:rPr>
          <w:rFonts w:ascii="HG丸ｺﾞｼｯｸM-PRO" w:eastAsia="HG丸ｺﾞｼｯｸM-PRO" w:hAnsi="HG丸ｺﾞｼｯｸM-PRO"/>
          <w:szCs w:val="21"/>
        </w:rPr>
      </w:pPr>
      <w:r w:rsidRPr="00302C91">
        <w:rPr>
          <w:rFonts w:ascii="HG丸ｺﾞｼｯｸM-PRO" w:eastAsia="HG丸ｺﾞｼｯｸM-PRO" w:hAnsi="HG丸ｺﾞｼｯｸM-PRO" w:hint="eastAsia"/>
          <w:szCs w:val="21"/>
        </w:rPr>
        <w:t>（主催者連絡先）</w:t>
      </w:r>
      <w:r w:rsidR="0044334A" w:rsidRPr="00302C91">
        <w:rPr>
          <w:rFonts w:ascii="HG丸ｺﾞｼｯｸM-PRO" w:eastAsia="HG丸ｺﾞｼｯｸM-PRO" w:hAnsi="HG丸ｺﾞｼｯｸM-PRO" w:hint="eastAsia"/>
          <w:szCs w:val="21"/>
        </w:rPr>
        <w:t>大前</w:t>
      </w:r>
      <w:r w:rsidRPr="00302C91">
        <w:rPr>
          <w:rFonts w:ascii="HG丸ｺﾞｼｯｸM-PRO" w:eastAsia="HG丸ｺﾞｼｯｸM-PRO" w:hAnsi="HG丸ｺﾞｼｯｸM-PRO" w:hint="eastAsia"/>
          <w:kern w:val="0"/>
          <w:szCs w:val="21"/>
        </w:rPr>
        <w:t>理事長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：090-</w:t>
      </w:r>
      <w:r w:rsidR="0044334A" w:rsidRPr="00302C91">
        <w:rPr>
          <w:rFonts w:ascii="HG丸ｺﾞｼｯｸM-PRO" w:eastAsia="HG丸ｺﾞｼｯｸM-PRO" w:hAnsi="HG丸ｺﾞｼｯｸM-PRO" w:hint="eastAsia"/>
          <w:szCs w:val="21"/>
        </w:rPr>
        <w:t>9064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-</w:t>
      </w:r>
      <w:r w:rsidR="0044334A" w:rsidRPr="00302C91">
        <w:rPr>
          <w:rFonts w:ascii="HG丸ｺﾞｼｯｸM-PRO" w:eastAsia="HG丸ｺﾞｼｯｸM-PRO" w:hAnsi="HG丸ｺﾞｼｯｸM-PRO" w:hint="eastAsia"/>
          <w:szCs w:val="21"/>
        </w:rPr>
        <w:t>5776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272B0" w:rsidRPr="00302C91">
        <w:rPr>
          <w:rFonts w:ascii="HG丸ｺﾞｼｯｸM-PRO" w:eastAsia="HG丸ｺﾞｼｯｸM-PRO" w:hAnsi="HG丸ｺﾞｼｯｸM-PRO" w:hint="eastAsia"/>
          <w:szCs w:val="21"/>
        </w:rPr>
        <w:t>田中事業委員長：090-3176-0010</w:t>
      </w:r>
    </w:p>
    <w:p w14:paraId="4B2635CF" w14:textId="2C954450" w:rsidR="00C24999" w:rsidRPr="00302C91" w:rsidRDefault="0085411A" w:rsidP="00302C91">
      <w:pPr>
        <w:spacing w:line="276" w:lineRule="auto"/>
        <w:ind w:left="372" w:rightChars="-20" w:right="-39" w:hangingChars="193" w:hanging="372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302C91">
        <w:rPr>
          <w:rFonts w:ascii="HG丸ｺﾞｼｯｸM-PRO" w:eastAsia="HG丸ｺﾞｼｯｸM-PRO" w:hAnsi="HG丸ｺﾞｼｯｸM-PRO" w:hint="eastAsia"/>
          <w:szCs w:val="21"/>
        </w:rPr>
        <w:t>□　大会の延期・中止については、広島県ソフトテニス連盟ホームページに掲載しますので、</w:t>
      </w:r>
      <w:r w:rsidR="00D651BF">
        <w:rPr>
          <w:rFonts w:ascii="HG丸ｺﾞｼｯｸM-PRO" w:eastAsia="HG丸ｺﾞｼｯｸM-PRO" w:hAnsi="HG丸ｺﾞｼｯｸM-PRO" w:hint="eastAsia"/>
          <w:szCs w:val="21"/>
        </w:rPr>
        <w:t>ご確認下さい</w:t>
      </w:r>
      <w:r w:rsidRPr="00302C91">
        <w:rPr>
          <w:rFonts w:ascii="HG丸ｺﾞｼｯｸM-PRO" w:eastAsia="HG丸ｺﾞｼｯｸM-PRO" w:hAnsi="HG丸ｺﾞｼｯｸM-PRO" w:hint="eastAsia"/>
          <w:szCs w:val="21"/>
        </w:rPr>
        <w:t>。（</w:t>
      </w:r>
      <w:hyperlink r:id="rId6" w:history="1">
        <w:r w:rsidRPr="00302C91">
          <w:rPr>
            <w:rStyle w:val="a7"/>
            <w:rFonts w:ascii="HG丸ｺﾞｼｯｸM-PRO" w:eastAsia="HG丸ｺﾞｼｯｸM-PRO" w:hAnsi="HG丸ｺﾞｼｯｸM-PRO"/>
            <w:color w:val="auto"/>
            <w:szCs w:val="21"/>
          </w:rPr>
          <w:t>http://www.soft-tennis.com/hiroshima/</w:t>
        </w:r>
      </w:hyperlink>
      <w:r w:rsidRPr="00302C9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</w:p>
    <w:sectPr w:rsidR="00C24999" w:rsidRPr="00302C91" w:rsidSect="001624E3">
      <w:pgSz w:w="11906" w:h="16838" w:code="9"/>
      <w:pgMar w:top="1134" w:right="1134" w:bottom="1134" w:left="1134" w:header="851" w:footer="992" w:gutter="0"/>
      <w:cols w:space="425"/>
      <w:docGrid w:type="linesAndChars" w:linePitch="31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7B366" w14:textId="77777777" w:rsidR="00B01375" w:rsidRDefault="00B01375" w:rsidP="008E4215">
      <w:r>
        <w:separator/>
      </w:r>
    </w:p>
  </w:endnote>
  <w:endnote w:type="continuationSeparator" w:id="0">
    <w:p w14:paraId="25763360" w14:textId="77777777" w:rsidR="00B01375" w:rsidRDefault="00B01375" w:rsidP="008E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E679A" w14:textId="77777777" w:rsidR="00B01375" w:rsidRDefault="00B01375" w:rsidP="008E4215">
      <w:r>
        <w:separator/>
      </w:r>
    </w:p>
  </w:footnote>
  <w:footnote w:type="continuationSeparator" w:id="0">
    <w:p w14:paraId="6D9D44E2" w14:textId="77777777" w:rsidR="00B01375" w:rsidRDefault="00B01375" w:rsidP="008E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45"/>
    <w:rsid w:val="000138EA"/>
    <w:rsid w:val="000170F8"/>
    <w:rsid w:val="00034D4E"/>
    <w:rsid w:val="00047757"/>
    <w:rsid w:val="0005412E"/>
    <w:rsid w:val="00074BFB"/>
    <w:rsid w:val="000F66BD"/>
    <w:rsid w:val="001272B0"/>
    <w:rsid w:val="00133D5A"/>
    <w:rsid w:val="00161478"/>
    <w:rsid w:val="001624E3"/>
    <w:rsid w:val="001E3B34"/>
    <w:rsid w:val="001F15C9"/>
    <w:rsid w:val="00204B89"/>
    <w:rsid w:val="00263520"/>
    <w:rsid w:val="00284035"/>
    <w:rsid w:val="002C57DB"/>
    <w:rsid w:val="00302C91"/>
    <w:rsid w:val="0035221C"/>
    <w:rsid w:val="00383B98"/>
    <w:rsid w:val="00386D33"/>
    <w:rsid w:val="003A302C"/>
    <w:rsid w:val="003A38F0"/>
    <w:rsid w:val="003A3ADD"/>
    <w:rsid w:val="0044334A"/>
    <w:rsid w:val="004723D4"/>
    <w:rsid w:val="004C343D"/>
    <w:rsid w:val="00530DAA"/>
    <w:rsid w:val="005731D5"/>
    <w:rsid w:val="0059471C"/>
    <w:rsid w:val="005B0F3A"/>
    <w:rsid w:val="005D7518"/>
    <w:rsid w:val="005D7D81"/>
    <w:rsid w:val="005E6821"/>
    <w:rsid w:val="00614D9C"/>
    <w:rsid w:val="00630EB5"/>
    <w:rsid w:val="00635379"/>
    <w:rsid w:val="006660EE"/>
    <w:rsid w:val="006C3B45"/>
    <w:rsid w:val="006E7E39"/>
    <w:rsid w:val="006F3062"/>
    <w:rsid w:val="00703EE0"/>
    <w:rsid w:val="0072496F"/>
    <w:rsid w:val="00785A4F"/>
    <w:rsid w:val="007B2557"/>
    <w:rsid w:val="007E7EC8"/>
    <w:rsid w:val="007F4520"/>
    <w:rsid w:val="00810832"/>
    <w:rsid w:val="00821D09"/>
    <w:rsid w:val="00821E6E"/>
    <w:rsid w:val="0084347D"/>
    <w:rsid w:val="0085411A"/>
    <w:rsid w:val="00854D48"/>
    <w:rsid w:val="008561CF"/>
    <w:rsid w:val="0089211A"/>
    <w:rsid w:val="008C3784"/>
    <w:rsid w:val="008E4215"/>
    <w:rsid w:val="00904137"/>
    <w:rsid w:val="0091023C"/>
    <w:rsid w:val="00970F81"/>
    <w:rsid w:val="009717BB"/>
    <w:rsid w:val="0099374C"/>
    <w:rsid w:val="009C76E8"/>
    <w:rsid w:val="009F64C3"/>
    <w:rsid w:val="00A62108"/>
    <w:rsid w:val="00AB2899"/>
    <w:rsid w:val="00AB3458"/>
    <w:rsid w:val="00B00160"/>
    <w:rsid w:val="00B01375"/>
    <w:rsid w:val="00B341F7"/>
    <w:rsid w:val="00B63A52"/>
    <w:rsid w:val="00B94653"/>
    <w:rsid w:val="00BB20B2"/>
    <w:rsid w:val="00BB4474"/>
    <w:rsid w:val="00BC492F"/>
    <w:rsid w:val="00BE2A7F"/>
    <w:rsid w:val="00C2365E"/>
    <w:rsid w:val="00C24999"/>
    <w:rsid w:val="00C25396"/>
    <w:rsid w:val="00C316E7"/>
    <w:rsid w:val="00C74793"/>
    <w:rsid w:val="00C80660"/>
    <w:rsid w:val="00CB060D"/>
    <w:rsid w:val="00CB1AD6"/>
    <w:rsid w:val="00CD2AF1"/>
    <w:rsid w:val="00CD458E"/>
    <w:rsid w:val="00CE01D7"/>
    <w:rsid w:val="00CF12B1"/>
    <w:rsid w:val="00CF6346"/>
    <w:rsid w:val="00D0171C"/>
    <w:rsid w:val="00D244E3"/>
    <w:rsid w:val="00D57F4D"/>
    <w:rsid w:val="00D651BF"/>
    <w:rsid w:val="00D74FA7"/>
    <w:rsid w:val="00DC6B96"/>
    <w:rsid w:val="00DE5CB4"/>
    <w:rsid w:val="00E1139B"/>
    <w:rsid w:val="00E2591F"/>
    <w:rsid w:val="00E42498"/>
    <w:rsid w:val="00EB4394"/>
    <w:rsid w:val="00FA44DB"/>
    <w:rsid w:val="00F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8C8974"/>
  <w15:docId w15:val="{D361598C-F561-44A0-A547-34990F32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215"/>
  </w:style>
  <w:style w:type="paragraph" w:styleId="a5">
    <w:name w:val="footer"/>
    <w:basedOn w:val="a"/>
    <w:link w:val="a6"/>
    <w:uiPriority w:val="99"/>
    <w:unhideWhenUsed/>
    <w:rsid w:val="008E4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215"/>
  </w:style>
  <w:style w:type="character" w:styleId="a7">
    <w:name w:val="Hyperlink"/>
    <w:basedOn w:val="a0"/>
    <w:uiPriority w:val="99"/>
    <w:unhideWhenUsed/>
    <w:rsid w:val="007B255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B255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C4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9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ft-tennis.com/hiroshim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上崎 博</dc:creator>
  <cp:keywords/>
  <dc:description/>
  <cp:lastModifiedBy>大前 秀樹</cp:lastModifiedBy>
  <cp:revision>3</cp:revision>
  <cp:lastPrinted>2021-02-27T01:29:00Z</cp:lastPrinted>
  <dcterms:created xsi:type="dcterms:W3CDTF">2023-03-24T00:14:00Z</dcterms:created>
  <dcterms:modified xsi:type="dcterms:W3CDTF">2023-03-24T00:54:00Z</dcterms:modified>
</cp:coreProperties>
</file>