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FC16" w14:textId="3BDB03B4" w:rsidR="00530DAA" w:rsidRPr="001624E3" w:rsidRDefault="001624E3" w:rsidP="001624E3">
      <w:pPr>
        <w:jc w:val="center"/>
        <w:rPr>
          <w:rFonts w:ascii="ＭＳ ゴシック" w:eastAsia="ＭＳ ゴシック" w:hAnsi="ＭＳ ゴシック"/>
          <w:b/>
          <w:bCs/>
          <w:sz w:val="28"/>
          <w:szCs w:val="28"/>
        </w:rPr>
      </w:pPr>
      <w:r w:rsidRPr="001624E3">
        <w:rPr>
          <w:rFonts w:ascii="ＭＳ ゴシック" w:eastAsia="ＭＳ ゴシック" w:hAnsi="ＭＳ ゴシック" w:hint="eastAsia"/>
          <w:b/>
          <w:bCs/>
          <w:color w:val="000000" w:themeColor="text1"/>
          <w:sz w:val="28"/>
          <w:szCs w:val="28"/>
        </w:rPr>
        <w:t>新型コロナウイルス感染防止</w:t>
      </w:r>
      <w:r w:rsidRPr="001624E3">
        <w:rPr>
          <w:rFonts w:ascii="ＭＳ ゴシック" w:eastAsia="ＭＳ ゴシック" w:hAnsi="ＭＳ ゴシック" w:hint="eastAsia"/>
          <w:b/>
          <w:bCs/>
          <w:color w:val="000000" w:themeColor="text1"/>
          <w:sz w:val="28"/>
          <w:szCs w:val="28"/>
        </w:rPr>
        <w:t>策</w:t>
      </w:r>
      <w:r w:rsidR="00DE5CB4" w:rsidRPr="001624E3">
        <w:rPr>
          <w:rFonts w:ascii="ＭＳ ゴシック" w:eastAsia="ＭＳ ゴシック" w:hAnsi="ＭＳ ゴシック" w:hint="eastAsia"/>
          <w:b/>
          <w:bCs/>
          <w:kern w:val="0"/>
          <w:sz w:val="28"/>
          <w:szCs w:val="28"/>
        </w:rPr>
        <w:t>チェックリスト</w:t>
      </w:r>
      <w:r w:rsidRPr="001624E3">
        <w:rPr>
          <w:rFonts w:ascii="ＭＳ ゴシック" w:eastAsia="ＭＳ ゴシック" w:hAnsi="ＭＳ ゴシック" w:hint="eastAsia"/>
          <w:b/>
          <w:bCs/>
          <w:kern w:val="0"/>
          <w:sz w:val="28"/>
          <w:szCs w:val="28"/>
        </w:rPr>
        <w:t>：</w:t>
      </w:r>
      <w:r w:rsidR="000F66BD" w:rsidRPr="001624E3">
        <w:rPr>
          <w:rFonts w:ascii="ＭＳ ゴシック" w:eastAsia="ＭＳ ゴシック" w:hAnsi="ＭＳ ゴシック" w:hint="eastAsia"/>
          <w:b/>
          <w:bCs/>
          <w:sz w:val="28"/>
          <w:szCs w:val="28"/>
        </w:rPr>
        <w:t>広島県</w:t>
      </w:r>
      <w:r w:rsidR="0085411A" w:rsidRPr="001624E3">
        <w:rPr>
          <w:rFonts w:ascii="ＭＳ ゴシック" w:eastAsia="ＭＳ ゴシック" w:hAnsi="ＭＳ ゴシック"/>
          <w:b/>
          <w:bCs/>
          <w:sz w:val="28"/>
          <w:szCs w:val="28"/>
        </w:rPr>
        <w:t>ソフトテニス連盟</w:t>
      </w:r>
    </w:p>
    <w:p w14:paraId="4269C088" w14:textId="58E57583" w:rsidR="00530DAA" w:rsidRPr="00161478" w:rsidRDefault="00530DAA" w:rsidP="00530DAA">
      <w:pPr>
        <w:jc w:val="right"/>
        <w:rPr>
          <w:rFonts w:ascii="ＭＳ ゴシック" w:eastAsia="ＭＳ ゴシック" w:hAnsi="ＭＳ ゴシック"/>
          <w:b/>
          <w:bCs/>
          <w:sz w:val="28"/>
          <w:szCs w:val="28"/>
        </w:rPr>
      </w:pPr>
      <w:r w:rsidRPr="00530DAA">
        <w:rPr>
          <w:noProof/>
          <w:sz w:val="22"/>
        </w:rPr>
        <mc:AlternateContent>
          <mc:Choice Requires="wps">
            <w:drawing>
              <wp:anchor distT="0" distB="0" distL="114300" distR="114300" simplePos="0" relativeHeight="251659264" behindDoc="0" locked="0" layoutInCell="1" allowOverlap="1" wp14:anchorId="1BFA8B08" wp14:editId="16355DE6">
                <wp:simplePos x="0" y="0"/>
                <wp:positionH relativeFrom="margin">
                  <wp:posOffset>-146685</wp:posOffset>
                </wp:positionH>
                <wp:positionV relativeFrom="paragraph">
                  <wp:posOffset>78295</wp:posOffset>
                </wp:positionV>
                <wp:extent cx="6664195" cy="1035585"/>
                <wp:effectExtent l="0" t="0" r="22860" b="12700"/>
                <wp:wrapNone/>
                <wp:docPr id="2" name="四角形: 角を丸くする 2"/>
                <wp:cNvGraphicFramePr/>
                <a:graphic xmlns:a="http://schemas.openxmlformats.org/drawingml/2006/main">
                  <a:graphicData uri="http://schemas.microsoft.com/office/word/2010/wordprocessingShape">
                    <wps:wsp>
                      <wps:cNvSpPr/>
                      <wps:spPr>
                        <a:xfrm>
                          <a:off x="0" y="0"/>
                          <a:ext cx="6664195" cy="1035585"/>
                        </a:xfrm>
                        <a:prstGeom prst="roundRect">
                          <a:avLst>
                            <a:gd name="adj" fmla="val 6163"/>
                          </a:avLst>
                        </a:prstGeom>
                        <a:solidFill>
                          <a:schemeClr val="bg1"/>
                        </a:solidFill>
                        <a:ln w="6350" cmpd="dbl">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41D08BF4" w14:textId="77777777" w:rsidR="00530DAA" w:rsidRDefault="00C24999" w:rsidP="00C24999">
                            <w:pPr>
                              <w:ind w:rightChars="-88" w:right="-170" w:firstLineChars="100" w:firstLine="193"/>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hint="eastAsia"/>
                                <w:color w:val="000000" w:themeColor="text1"/>
                                <w:szCs w:val="21"/>
                              </w:rPr>
                              <w:t>大会の開催に当たり、新型コロナウイルス感染症への感染防止、その他熱中症等の体調不良にならないよう、</w:t>
                            </w:r>
                            <w:r w:rsidR="00A62108">
                              <w:rPr>
                                <w:rFonts w:ascii="HG丸ｺﾞｼｯｸM-PRO" w:eastAsia="HG丸ｺﾞｼｯｸM-PRO" w:hAnsi="HG丸ｺﾞｼｯｸM-PRO" w:hint="eastAsia"/>
                                <w:color w:val="000000" w:themeColor="text1"/>
                                <w:szCs w:val="21"/>
                              </w:rPr>
                              <w:t>次</w:t>
                            </w:r>
                            <w:r w:rsidRPr="00C24999">
                              <w:rPr>
                                <w:rFonts w:ascii="HG丸ｺﾞｼｯｸM-PRO" w:eastAsia="HG丸ｺﾞｼｯｸM-PRO" w:hAnsi="HG丸ｺﾞｼｯｸM-PRO"/>
                                <w:color w:val="000000" w:themeColor="text1"/>
                                <w:szCs w:val="21"/>
                              </w:rPr>
                              <w:t>のと</w:t>
                            </w:r>
                          </w:p>
                          <w:p w14:paraId="2964FDA4" w14:textId="7896C485" w:rsidR="00C24999" w:rsidRPr="00C24999" w:rsidRDefault="00C24999" w:rsidP="00530DAA">
                            <w:pPr>
                              <w:ind w:rightChars="-88" w:right="-170"/>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color w:val="000000" w:themeColor="text1"/>
                                <w:szCs w:val="21"/>
                              </w:rPr>
                              <w:t>おり</w:t>
                            </w:r>
                            <w:r w:rsidRPr="00C24999">
                              <w:rPr>
                                <w:rFonts w:ascii="HG丸ｺﾞｼｯｸM-PRO" w:eastAsia="HG丸ｺﾞｼｯｸM-PRO" w:hAnsi="HG丸ｺﾞｼｯｸM-PRO" w:hint="eastAsia"/>
                                <w:color w:val="000000" w:themeColor="text1"/>
                                <w:szCs w:val="21"/>
                              </w:rPr>
                              <w:t>、参加</w:t>
                            </w:r>
                            <w:r w:rsidR="0099374C">
                              <w:rPr>
                                <w:rFonts w:ascii="HG丸ｺﾞｼｯｸM-PRO" w:eastAsia="HG丸ｺﾞｼｯｸM-PRO" w:hAnsi="HG丸ｺﾞｼｯｸM-PRO" w:hint="eastAsia"/>
                                <w:color w:val="000000" w:themeColor="text1"/>
                                <w:szCs w:val="21"/>
                              </w:rPr>
                              <w:t>者等の皆さんに</w:t>
                            </w:r>
                            <w:r w:rsidRPr="00C24999">
                              <w:rPr>
                                <w:rFonts w:ascii="HG丸ｺﾞｼｯｸM-PRO" w:eastAsia="HG丸ｺﾞｼｯｸM-PRO" w:hAnsi="HG丸ｺﾞｼｯｸM-PRO" w:hint="eastAsia"/>
                                <w:color w:val="000000" w:themeColor="text1"/>
                                <w:szCs w:val="21"/>
                              </w:rPr>
                              <w:t>守っていただきたい事項をまとめました。</w:t>
                            </w:r>
                          </w:p>
                          <w:p w14:paraId="53C0B6E0" w14:textId="77777777" w:rsidR="00A62108" w:rsidRDefault="00C24999" w:rsidP="00C24999">
                            <w:pPr>
                              <w:ind w:rightChars="-88" w:right="-170" w:firstLineChars="100" w:firstLine="193"/>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hint="eastAsia"/>
                                <w:color w:val="000000" w:themeColor="text1"/>
                                <w:szCs w:val="21"/>
                              </w:rPr>
                              <w:t>あなたが、感染予防の行動をとらないと、ソフトテニスの仲間を感染症の危険にさら</w:t>
                            </w:r>
                            <w:r w:rsidR="00A62108">
                              <w:rPr>
                                <w:rFonts w:ascii="HG丸ｺﾞｼｯｸM-PRO" w:eastAsia="HG丸ｺﾞｼｯｸM-PRO" w:hAnsi="HG丸ｺﾞｼｯｸM-PRO" w:hint="eastAsia"/>
                                <w:color w:val="000000" w:themeColor="text1"/>
                                <w:szCs w:val="21"/>
                              </w:rPr>
                              <w:t>すことになります</w:t>
                            </w:r>
                            <w:r w:rsidRPr="00C24999">
                              <w:rPr>
                                <w:rFonts w:ascii="HG丸ｺﾞｼｯｸM-PRO" w:eastAsia="HG丸ｺﾞｼｯｸM-PRO" w:hAnsi="HG丸ｺﾞｼｯｸM-PRO" w:hint="eastAsia"/>
                                <w:color w:val="000000" w:themeColor="text1"/>
                                <w:szCs w:val="21"/>
                              </w:rPr>
                              <w:t>。</w:t>
                            </w:r>
                          </w:p>
                          <w:p w14:paraId="22633E71" w14:textId="094A0E52" w:rsidR="00C24999" w:rsidRPr="00C24999" w:rsidRDefault="00C24999" w:rsidP="00C24999">
                            <w:pPr>
                              <w:ind w:rightChars="-88" w:right="-170" w:firstLineChars="100" w:firstLine="193"/>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hint="eastAsia"/>
                                <w:color w:val="000000" w:themeColor="text1"/>
                                <w:szCs w:val="21"/>
                              </w:rPr>
                              <w:t>今後も継続して大会が開催</w:t>
                            </w:r>
                            <w:r w:rsidRPr="00C24999">
                              <w:rPr>
                                <w:rFonts w:ascii="HG丸ｺﾞｼｯｸM-PRO" w:eastAsia="HG丸ｺﾞｼｯｸM-PRO" w:hAnsi="HG丸ｺﾞｼｯｸM-PRO"/>
                                <w:color w:val="000000" w:themeColor="text1"/>
                                <w:szCs w:val="21"/>
                              </w:rPr>
                              <w:t>できる</w:t>
                            </w:r>
                            <w:r w:rsidRPr="00C24999">
                              <w:rPr>
                                <w:rFonts w:ascii="HG丸ｺﾞｼｯｸM-PRO" w:eastAsia="HG丸ｺﾞｼｯｸM-PRO" w:hAnsi="HG丸ｺﾞｼｯｸM-PRO" w:hint="eastAsia"/>
                                <w:color w:val="000000" w:themeColor="text1"/>
                                <w:szCs w:val="21"/>
                              </w:rPr>
                              <w:t>よう、協力</w:t>
                            </w:r>
                            <w:r w:rsidR="006F3062">
                              <w:rPr>
                                <w:rFonts w:ascii="HG丸ｺﾞｼｯｸM-PRO" w:eastAsia="HG丸ｺﾞｼｯｸM-PRO" w:hAnsi="HG丸ｺﾞｼｯｸM-PRO" w:hint="eastAsia"/>
                                <w:color w:val="000000" w:themeColor="text1"/>
                                <w:szCs w:val="21"/>
                              </w:rPr>
                              <w:t>を</w:t>
                            </w:r>
                            <w:r w:rsidR="006F3062">
                              <w:rPr>
                                <w:rFonts w:ascii="HG丸ｺﾞｼｯｸM-PRO" w:eastAsia="HG丸ｺﾞｼｯｸM-PRO" w:hAnsi="HG丸ｺﾞｼｯｸM-PRO"/>
                                <w:color w:val="000000" w:themeColor="text1"/>
                                <w:szCs w:val="21"/>
                              </w:rPr>
                              <w:t>お願いいたします。</w:t>
                            </w:r>
                          </w:p>
                          <w:p w14:paraId="62C446BE" w14:textId="3CF399F1" w:rsidR="0085411A" w:rsidRPr="00C24999" w:rsidRDefault="0085411A" w:rsidP="00BB4474">
                            <w:pPr>
                              <w:ind w:left="353" w:rightChars="-20" w:right="-39" w:hangingChars="193" w:hanging="353"/>
                              <w:jc w:val="left"/>
                              <w:rPr>
                                <w:rFonts w:ascii="HG丸ｺﾞｼｯｸM-PRO" w:eastAsia="HG丸ｺﾞｼｯｸM-PRO" w:hAnsi="HG丸ｺﾞｼｯｸM-PRO"/>
                                <w:color w:val="000000" w:themeColor="text1"/>
                                <w:sz w:val="20"/>
                                <w:szCs w:val="20"/>
                              </w:rPr>
                            </w:pPr>
                          </w:p>
                          <w:p w14:paraId="52D7D00B" w14:textId="77777777" w:rsidR="007B2557" w:rsidRPr="001F15C9" w:rsidRDefault="007B2557" w:rsidP="007B2557">
                            <w:pPr>
                              <w:ind w:left="369" w:rightChars="-88" w:right="-170" w:hangingChars="201" w:hanging="369"/>
                              <w:jc w:val="left"/>
                              <w:rPr>
                                <w:rFonts w:ascii="HG丸ｺﾞｼｯｸM-PRO" w:eastAsia="HG丸ｺﾞｼｯｸM-PRO" w:hAnsi="HG丸ｺﾞｼｯｸM-PRO"/>
                                <w:b/>
                                <w:color w:val="000000" w:themeColor="text1"/>
                                <w:sz w:val="20"/>
                                <w:szCs w:val="20"/>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A8B08" id="四角形: 角を丸くする 2" o:spid="_x0000_s1026" style="position:absolute;left:0;text-align:left;margin-left:-11.55pt;margin-top:6.15pt;width:524.75pt;height:8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" fillcolor="white [3212]" strokecolor="black [3213]" strokeweight=".5pt">
                <v:stroke dashstyle="dashDot" linestyle="thinThin" joinstyle="miter"/>
                <v:textbox inset="2mm,2mm,2mm,2mm">
                  <w:txbxContent>
                    <w:p w14:paraId="41D08BF4" w14:textId="77777777" w:rsidR="00530DAA" w:rsidRDefault="00C24999" w:rsidP="00C24999">
                      <w:pPr>
                        <w:ind w:rightChars="-88" w:right="-170" w:firstLineChars="100" w:firstLine="193"/>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hint="eastAsia"/>
                          <w:color w:val="000000" w:themeColor="text1"/>
                          <w:szCs w:val="21"/>
                        </w:rPr>
                        <w:t>大会の開催に当たり、新型コロナウイルス感染症への感染防止、その他熱中症等の体調不良にならないよう、</w:t>
                      </w:r>
                      <w:r w:rsidR="00A62108">
                        <w:rPr>
                          <w:rFonts w:ascii="HG丸ｺﾞｼｯｸM-PRO" w:eastAsia="HG丸ｺﾞｼｯｸM-PRO" w:hAnsi="HG丸ｺﾞｼｯｸM-PRO" w:hint="eastAsia"/>
                          <w:color w:val="000000" w:themeColor="text1"/>
                          <w:szCs w:val="21"/>
                        </w:rPr>
                        <w:t>次</w:t>
                      </w:r>
                      <w:r w:rsidRPr="00C24999">
                        <w:rPr>
                          <w:rFonts w:ascii="HG丸ｺﾞｼｯｸM-PRO" w:eastAsia="HG丸ｺﾞｼｯｸM-PRO" w:hAnsi="HG丸ｺﾞｼｯｸM-PRO"/>
                          <w:color w:val="000000" w:themeColor="text1"/>
                          <w:szCs w:val="21"/>
                        </w:rPr>
                        <w:t>のと</w:t>
                      </w:r>
                    </w:p>
                    <w:p w14:paraId="2964FDA4" w14:textId="7896C485" w:rsidR="00C24999" w:rsidRPr="00C24999" w:rsidRDefault="00C24999" w:rsidP="00530DAA">
                      <w:pPr>
                        <w:ind w:rightChars="-88" w:right="-170"/>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color w:val="000000" w:themeColor="text1"/>
                          <w:szCs w:val="21"/>
                        </w:rPr>
                        <w:t>おり</w:t>
                      </w:r>
                      <w:r w:rsidRPr="00C24999">
                        <w:rPr>
                          <w:rFonts w:ascii="HG丸ｺﾞｼｯｸM-PRO" w:eastAsia="HG丸ｺﾞｼｯｸM-PRO" w:hAnsi="HG丸ｺﾞｼｯｸM-PRO" w:hint="eastAsia"/>
                          <w:color w:val="000000" w:themeColor="text1"/>
                          <w:szCs w:val="21"/>
                        </w:rPr>
                        <w:t>、参加</w:t>
                      </w:r>
                      <w:r w:rsidR="0099374C">
                        <w:rPr>
                          <w:rFonts w:ascii="HG丸ｺﾞｼｯｸM-PRO" w:eastAsia="HG丸ｺﾞｼｯｸM-PRO" w:hAnsi="HG丸ｺﾞｼｯｸM-PRO" w:hint="eastAsia"/>
                          <w:color w:val="000000" w:themeColor="text1"/>
                          <w:szCs w:val="21"/>
                        </w:rPr>
                        <w:t>者等の皆さんに</w:t>
                      </w:r>
                      <w:r w:rsidRPr="00C24999">
                        <w:rPr>
                          <w:rFonts w:ascii="HG丸ｺﾞｼｯｸM-PRO" w:eastAsia="HG丸ｺﾞｼｯｸM-PRO" w:hAnsi="HG丸ｺﾞｼｯｸM-PRO" w:hint="eastAsia"/>
                          <w:color w:val="000000" w:themeColor="text1"/>
                          <w:szCs w:val="21"/>
                        </w:rPr>
                        <w:t>守っていただきたい事項をまとめました。</w:t>
                      </w:r>
                    </w:p>
                    <w:p w14:paraId="53C0B6E0" w14:textId="77777777" w:rsidR="00A62108" w:rsidRDefault="00C24999" w:rsidP="00C24999">
                      <w:pPr>
                        <w:ind w:rightChars="-88" w:right="-170" w:firstLineChars="100" w:firstLine="193"/>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hint="eastAsia"/>
                          <w:color w:val="000000" w:themeColor="text1"/>
                          <w:szCs w:val="21"/>
                        </w:rPr>
                        <w:t>あなたが、感染予防の行動をとらないと、ソフトテニスの仲間を感染症の危険にさら</w:t>
                      </w:r>
                      <w:r w:rsidR="00A62108">
                        <w:rPr>
                          <w:rFonts w:ascii="HG丸ｺﾞｼｯｸM-PRO" w:eastAsia="HG丸ｺﾞｼｯｸM-PRO" w:hAnsi="HG丸ｺﾞｼｯｸM-PRO" w:hint="eastAsia"/>
                          <w:color w:val="000000" w:themeColor="text1"/>
                          <w:szCs w:val="21"/>
                        </w:rPr>
                        <w:t>すことになります</w:t>
                      </w:r>
                      <w:r w:rsidRPr="00C24999">
                        <w:rPr>
                          <w:rFonts w:ascii="HG丸ｺﾞｼｯｸM-PRO" w:eastAsia="HG丸ｺﾞｼｯｸM-PRO" w:hAnsi="HG丸ｺﾞｼｯｸM-PRO" w:hint="eastAsia"/>
                          <w:color w:val="000000" w:themeColor="text1"/>
                          <w:szCs w:val="21"/>
                        </w:rPr>
                        <w:t>。</w:t>
                      </w:r>
                    </w:p>
                    <w:p w14:paraId="22633E71" w14:textId="094A0E52" w:rsidR="00C24999" w:rsidRPr="00C24999" w:rsidRDefault="00C24999" w:rsidP="00C24999">
                      <w:pPr>
                        <w:ind w:rightChars="-88" w:right="-170" w:firstLineChars="100" w:firstLine="193"/>
                        <w:jc w:val="left"/>
                        <w:rPr>
                          <w:rFonts w:ascii="HG丸ｺﾞｼｯｸM-PRO" w:eastAsia="HG丸ｺﾞｼｯｸM-PRO" w:hAnsi="HG丸ｺﾞｼｯｸM-PRO"/>
                          <w:color w:val="000000" w:themeColor="text1"/>
                          <w:szCs w:val="21"/>
                        </w:rPr>
                      </w:pPr>
                      <w:r w:rsidRPr="00C24999">
                        <w:rPr>
                          <w:rFonts w:ascii="HG丸ｺﾞｼｯｸM-PRO" w:eastAsia="HG丸ｺﾞｼｯｸM-PRO" w:hAnsi="HG丸ｺﾞｼｯｸM-PRO" w:hint="eastAsia"/>
                          <w:color w:val="000000" w:themeColor="text1"/>
                          <w:szCs w:val="21"/>
                        </w:rPr>
                        <w:t>今後も継続して大会が開催</w:t>
                      </w:r>
                      <w:r w:rsidRPr="00C24999">
                        <w:rPr>
                          <w:rFonts w:ascii="HG丸ｺﾞｼｯｸM-PRO" w:eastAsia="HG丸ｺﾞｼｯｸM-PRO" w:hAnsi="HG丸ｺﾞｼｯｸM-PRO"/>
                          <w:color w:val="000000" w:themeColor="text1"/>
                          <w:szCs w:val="21"/>
                        </w:rPr>
                        <w:t>できる</w:t>
                      </w:r>
                      <w:r w:rsidRPr="00C24999">
                        <w:rPr>
                          <w:rFonts w:ascii="HG丸ｺﾞｼｯｸM-PRO" w:eastAsia="HG丸ｺﾞｼｯｸM-PRO" w:hAnsi="HG丸ｺﾞｼｯｸM-PRO" w:hint="eastAsia"/>
                          <w:color w:val="000000" w:themeColor="text1"/>
                          <w:szCs w:val="21"/>
                        </w:rPr>
                        <w:t>よう、協力</w:t>
                      </w:r>
                      <w:r w:rsidR="006F3062">
                        <w:rPr>
                          <w:rFonts w:ascii="HG丸ｺﾞｼｯｸM-PRO" w:eastAsia="HG丸ｺﾞｼｯｸM-PRO" w:hAnsi="HG丸ｺﾞｼｯｸM-PRO" w:hint="eastAsia"/>
                          <w:color w:val="000000" w:themeColor="text1"/>
                          <w:szCs w:val="21"/>
                        </w:rPr>
                        <w:t>を</w:t>
                      </w:r>
                      <w:r w:rsidR="006F3062">
                        <w:rPr>
                          <w:rFonts w:ascii="HG丸ｺﾞｼｯｸM-PRO" w:eastAsia="HG丸ｺﾞｼｯｸM-PRO" w:hAnsi="HG丸ｺﾞｼｯｸM-PRO"/>
                          <w:color w:val="000000" w:themeColor="text1"/>
                          <w:szCs w:val="21"/>
                        </w:rPr>
                        <w:t>お願いいたします。</w:t>
                      </w:r>
                    </w:p>
                    <w:p w14:paraId="62C446BE" w14:textId="3CF399F1" w:rsidR="0085411A" w:rsidRPr="00C24999" w:rsidRDefault="0085411A" w:rsidP="00BB4474">
                      <w:pPr>
                        <w:ind w:left="353" w:rightChars="-20" w:right="-39" w:hangingChars="193" w:hanging="353"/>
                        <w:jc w:val="left"/>
                        <w:rPr>
                          <w:rFonts w:ascii="HG丸ｺﾞｼｯｸM-PRO" w:eastAsia="HG丸ｺﾞｼｯｸM-PRO" w:hAnsi="HG丸ｺﾞｼｯｸM-PRO"/>
                          <w:color w:val="000000" w:themeColor="text1"/>
                          <w:sz w:val="20"/>
                          <w:szCs w:val="20"/>
                        </w:rPr>
                      </w:pPr>
                    </w:p>
                    <w:p w14:paraId="52D7D00B" w14:textId="77777777" w:rsidR="007B2557" w:rsidRPr="001F15C9" w:rsidRDefault="007B2557" w:rsidP="007B2557">
                      <w:pPr>
                        <w:ind w:left="369" w:rightChars="-88" w:right="-170" w:hangingChars="201" w:hanging="369"/>
                        <w:jc w:val="left"/>
                        <w:rPr>
                          <w:rFonts w:ascii="HG丸ｺﾞｼｯｸM-PRO" w:eastAsia="HG丸ｺﾞｼｯｸM-PRO" w:hAnsi="HG丸ｺﾞｼｯｸM-PRO"/>
                          <w:b/>
                          <w:color w:val="000000" w:themeColor="text1"/>
                          <w:sz w:val="20"/>
                          <w:szCs w:val="20"/>
                        </w:rPr>
                      </w:pPr>
                    </w:p>
                  </w:txbxContent>
                </v:textbox>
                <w10:wrap anchorx="margin"/>
              </v:roundrect>
            </w:pict>
          </mc:Fallback>
        </mc:AlternateContent>
      </w:r>
    </w:p>
    <w:p w14:paraId="7CBE0061" w14:textId="45D7F994" w:rsidR="00D57F4D" w:rsidRPr="00161478" w:rsidRDefault="00D57F4D"/>
    <w:p w14:paraId="386CA480" w14:textId="55CD2B2D" w:rsidR="000138EA" w:rsidRPr="00161478" w:rsidRDefault="000138EA"/>
    <w:p w14:paraId="1BABF75A" w14:textId="6DB0B2BA" w:rsidR="001624E3" w:rsidRDefault="001624E3" w:rsidP="001624E3">
      <w:pPr>
        <w:spacing w:beforeLines="50" w:before="156"/>
        <w:ind w:rightChars="-88" w:right="-170"/>
        <w:jc w:val="center"/>
        <w:rPr>
          <w:rFonts w:ascii="HG丸ｺﾞｼｯｸM-PRO" w:eastAsia="HG丸ｺﾞｼｯｸM-PRO" w:hAnsi="HG丸ｺﾞｼｯｸM-PRO"/>
          <w:szCs w:val="21"/>
        </w:rPr>
      </w:pPr>
      <w:r>
        <w:rPr>
          <w:rFonts w:ascii="ＭＳ ゴシック" w:eastAsia="ＭＳ ゴシック" w:hAnsi="ＭＳ ゴシック" w:hint="eastAsia"/>
          <w:b/>
          <w:bCs/>
          <w:i/>
          <w:iCs/>
          <w:kern w:val="0"/>
          <w:sz w:val="32"/>
          <w:szCs w:val="32"/>
        </w:rPr>
        <w:t xml:space="preserve">【 </w:t>
      </w:r>
      <w:r w:rsidRPr="00DE5CB4">
        <w:rPr>
          <w:rFonts w:ascii="ＭＳ ゴシック" w:eastAsia="ＭＳ ゴシック" w:hAnsi="ＭＳ ゴシック" w:hint="eastAsia"/>
          <w:b/>
          <w:bCs/>
          <w:i/>
          <w:iCs/>
          <w:kern w:val="0"/>
          <w:sz w:val="32"/>
          <w:szCs w:val="32"/>
        </w:rPr>
        <w:t>参加者等</w:t>
      </w:r>
      <w:r>
        <w:rPr>
          <w:rFonts w:ascii="ＭＳ ゴシック" w:eastAsia="ＭＳ ゴシック" w:hAnsi="ＭＳ ゴシック" w:hint="eastAsia"/>
          <w:b/>
          <w:bCs/>
          <w:i/>
          <w:iCs/>
          <w:kern w:val="0"/>
          <w:sz w:val="32"/>
          <w:szCs w:val="32"/>
        </w:rPr>
        <w:t>が</w:t>
      </w:r>
      <w:r w:rsidRPr="00DE5CB4">
        <w:rPr>
          <w:rFonts w:ascii="ＭＳ ゴシック" w:eastAsia="ＭＳ ゴシック" w:hAnsi="ＭＳ ゴシック" w:hint="eastAsia"/>
          <w:b/>
          <w:bCs/>
          <w:i/>
          <w:iCs/>
          <w:kern w:val="0"/>
          <w:sz w:val="32"/>
          <w:szCs w:val="32"/>
        </w:rPr>
        <w:t>遵守</w:t>
      </w:r>
      <w:r>
        <w:rPr>
          <w:rFonts w:ascii="ＭＳ ゴシック" w:eastAsia="ＭＳ ゴシック" w:hAnsi="ＭＳ ゴシック" w:hint="eastAsia"/>
          <w:b/>
          <w:bCs/>
          <w:i/>
          <w:iCs/>
          <w:kern w:val="0"/>
          <w:sz w:val="32"/>
          <w:szCs w:val="32"/>
        </w:rPr>
        <w:t>すべき</w:t>
      </w:r>
      <w:r w:rsidRPr="00DE5CB4">
        <w:rPr>
          <w:rFonts w:ascii="ＭＳ ゴシック" w:eastAsia="ＭＳ ゴシック" w:hAnsi="ＭＳ ゴシック" w:hint="eastAsia"/>
          <w:b/>
          <w:bCs/>
          <w:i/>
          <w:iCs/>
          <w:kern w:val="0"/>
          <w:sz w:val="32"/>
          <w:szCs w:val="32"/>
        </w:rPr>
        <w:t>事項</w:t>
      </w:r>
      <w:r>
        <w:rPr>
          <w:rFonts w:ascii="ＭＳ ゴシック" w:eastAsia="ＭＳ ゴシック" w:hAnsi="ＭＳ ゴシック" w:hint="eastAsia"/>
          <w:b/>
          <w:bCs/>
          <w:i/>
          <w:iCs/>
          <w:kern w:val="0"/>
          <w:sz w:val="32"/>
          <w:szCs w:val="32"/>
        </w:rPr>
        <w:t xml:space="preserve"> 】</w:t>
      </w:r>
      <w:bookmarkStart w:id="0" w:name="_GoBack"/>
      <w:bookmarkEnd w:id="0"/>
    </w:p>
    <w:p w14:paraId="58E25DD0" w14:textId="2F3CFAC2" w:rsidR="006660EE" w:rsidRPr="00302C91" w:rsidRDefault="001272B0" w:rsidP="00302C91">
      <w:pPr>
        <w:spacing w:line="276" w:lineRule="auto"/>
        <w:ind w:rightChars="-88" w:right="-170"/>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発熱や咳・咽頭痛等の症状がある場合は、参加を自粛すること。また、会場へ入場しないこと。</w:t>
      </w:r>
    </w:p>
    <w:p w14:paraId="6F0C71F6" w14:textId="48E6B0CE" w:rsidR="0085411A" w:rsidRPr="00302C91" w:rsidRDefault="0085411A" w:rsidP="00302C91">
      <w:pPr>
        <w:spacing w:line="276" w:lineRule="auto"/>
        <w:ind w:left="781" w:rightChars="46" w:right="89" w:hangingChars="405" w:hanging="781"/>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xml:space="preserve">□　</w:t>
      </w:r>
      <w:r w:rsidR="000170F8" w:rsidRPr="00302C91">
        <w:rPr>
          <w:rFonts w:ascii="HG丸ｺﾞｼｯｸM-PRO" w:eastAsia="HG丸ｺﾞｼｯｸM-PRO" w:hAnsi="HG丸ｺﾞｼｯｸM-PRO" w:hint="eastAsia"/>
          <w:szCs w:val="21"/>
        </w:rPr>
        <w:t>原則として、</w:t>
      </w:r>
      <w:r w:rsidRPr="00302C91">
        <w:rPr>
          <w:rFonts w:ascii="HG丸ｺﾞｼｯｸM-PRO" w:eastAsia="HG丸ｺﾞｼｯｸM-PRO" w:hAnsi="HG丸ｺﾞｼｯｸM-PRO" w:hint="eastAsia"/>
          <w:szCs w:val="21"/>
        </w:rPr>
        <w:t>待機場所は屋外とする。</w:t>
      </w:r>
      <w:r w:rsidR="000170F8" w:rsidRPr="00302C91">
        <w:rPr>
          <w:rFonts w:ascii="HG丸ｺﾞｼｯｸM-PRO" w:eastAsia="HG丸ｺﾞｼｯｸM-PRO" w:hAnsi="HG丸ｺﾞｼｯｸM-PRO" w:hint="eastAsia"/>
          <w:szCs w:val="21"/>
        </w:rPr>
        <w:t>屋内</w:t>
      </w:r>
      <w:r w:rsidRPr="00302C91">
        <w:rPr>
          <w:rFonts w:ascii="HG丸ｺﾞｼｯｸM-PRO" w:eastAsia="HG丸ｺﾞｼｯｸM-PRO" w:hAnsi="HG丸ｺﾞｼｯｸM-PRO" w:hint="eastAsia"/>
          <w:szCs w:val="21"/>
        </w:rPr>
        <w:t>での待機は</w:t>
      </w:r>
      <w:r w:rsidR="000170F8" w:rsidRPr="00302C91">
        <w:rPr>
          <w:rFonts w:ascii="HG丸ｺﾞｼｯｸM-PRO" w:eastAsia="HG丸ｺﾞｼｯｸM-PRO" w:hAnsi="HG丸ｺﾞｼｯｸM-PRO" w:hint="eastAsia"/>
          <w:szCs w:val="21"/>
        </w:rPr>
        <w:t>、</w:t>
      </w:r>
      <w:r w:rsidRPr="00302C91">
        <w:rPr>
          <w:rFonts w:ascii="HG丸ｺﾞｼｯｸM-PRO" w:eastAsia="HG丸ｺﾞｼｯｸM-PRO" w:hAnsi="HG丸ｺﾞｼｯｸM-PRO" w:hint="eastAsia"/>
          <w:szCs w:val="21"/>
        </w:rPr>
        <w:t>できない。</w:t>
      </w:r>
      <w:r w:rsidR="00204B89" w:rsidRPr="00302C91">
        <w:rPr>
          <w:rFonts w:ascii="HG丸ｺﾞｼｯｸM-PRO" w:eastAsia="HG丸ｺﾞｼｯｸM-PRO" w:hAnsi="HG丸ｺﾞｼｯｸM-PRO" w:hint="eastAsia"/>
          <w:szCs w:val="21"/>
        </w:rPr>
        <w:t>（インドアの大会を除く。）</w:t>
      </w:r>
    </w:p>
    <w:p w14:paraId="4B7CDBE2" w14:textId="5E702176" w:rsidR="0085411A" w:rsidRPr="00302C91" w:rsidRDefault="0085411A" w:rsidP="00302C91">
      <w:pPr>
        <w:spacing w:line="276" w:lineRule="auto"/>
        <w:ind w:left="386" w:rightChars="-88" w:right="-170" w:hangingChars="200" w:hanging="386"/>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xml:space="preserve">□　</w:t>
      </w:r>
      <w:r w:rsidR="004723D4" w:rsidRPr="00302C91">
        <w:rPr>
          <w:rFonts w:ascii="HG丸ｺﾞｼｯｸM-PRO" w:eastAsia="HG丸ｺﾞｼｯｸM-PRO" w:hAnsi="HG丸ｺﾞｼｯｸM-PRO" w:hint="eastAsia"/>
          <w:szCs w:val="21"/>
        </w:rPr>
        <w:t>会場内では</w:t>
      </w:r>
      <w:r w:rsidR="001272B0" w:rsidRPr="00302C91">
        <w:rPr>
          <w:rFonts w:ascii="HG丸ｺﾞｼｯｸM-PRO" w:eastAsia="HG丸ｺﾞｼｯｸM-PRO" w:hAnsi="HG丸ｺﾞｼｯｸM-PRO" w:hint="eastAsia"/>
          <w:szCs w:val="21"/>
        </w:rPr>
        <w:t>、</w:t>
      </w:r>
      <w:r w:rsidR="004723D4" w:rsidRPr="00302C91">
        <w:rPr>
          <w:rFonts w:ascii="HG丸ｺﾞｼｯｸM-PRO" w:eastAsia="HG丸ｺﾞｼｯｸM-PRO" w:hAnsi="HG丸ｺﾞｼｯｸM-PRO" w:hint="eastAsia"/>
          <w:szCs w:val="21"/>
        </w:rPr>
        <w:t>人</w:t>
      </w:r>
      <w:r w:rsidRPr="00302C91">
        <w:rPr>
          <w:rFonts w:ascii="HG丸ｺﾞｼｯｸM-PRO" w:eastAsia="HG丸ｺﾞｼｯｸM-PRO" w:hAnsi="HG丸ｺﾞｼｯｸM-PRO" w:hint="eastAsia"/>
          <w:szCs w:val="21"/>
        </w:rPr>
        <w:t>と</w:t>
      </w:r>
      <w:r w:rsidRPr="00302C91">
        <w:rPr>
          <w:rFonts w:ascii="HG丸ｺﾞｼｯｸM-PRO" w:eastAsia="HG丸ｺﾞｼｯｸM-PRO" w:hAnsi="HG丸ｺﾞｼｯｸM-PRO"/>
          <w:szCs w:val="21"/>
        </w:rPr>
        <w:t>の距離</w:t>
      </w:r>
      <w:r w:rsidR="004723D4" w:rsidRPr="00302C91">
        <w:rPr>
          <w:rFonts w:ascii="HG丸ｺﾞｼｯｸM-PRO" w:eastAsia="HG丸ｺﾞｼｯｸM-PRO" w:hAnsi="HG丸ｺﾞｼｯｸM-PRO" w:hint="eastAsia"/>
          <w:szCs w:val="21"/>
        </w:rPr>
        <w:t>を</w:t>
      </w:r>
      <w:r w:rsidR="001272B0" w:rsidRPr="00302C91">
        <w:rPr>
          <w:rFonts w:ascii="HG丸ｺﾞｼｯｸM-PRO" w:eastAsia="HG丸ｺﾞｼｯｸM-PRO" w:hAnsi="HG丸ｺﾞｼｯｸM-PRO" w:hint="eastAsia"/>
          <w:szCs w:val="21"/>
        </w:rPr>
        <w:t>できるだけ</w:t>
      </w:r>
      <w:r w:rsidRPr="00302C91">
        <w:rPr>
          <w:rFonts w:ascii="HG丸ｺﾞｼｯｸM-PRO" w:eastAsia="HG丸ｺﾞｼｯｸM-PRO" w:hAnsi="HG丸ｺﾞｼｯｸM-PRO"/>
          <w:szCs w:val="21"/>
        </w:rPr>
        <w:t>２ｍ以上確保</w:t>
      </w:r>
      <w:r w:rsidRPr="00302C91">
        <w:rPr>
          <w:rFonts w:ascii="HG丸ｺﾞｼｯｸM-PRO" w:eastAsia="HG丸ｺﾞｼｯｸM-PRO" w:hAnsi="HG丸ｺﾞｼｯｸM-PRO" w:hint="eastAsia"/>
          <w:szCs w:val="21"/>
        </w:rPr>
        <w:t>すること。</w:t>
      </w:r>
      <w:r w:rsidR="004723D4" w:rsidRPr="00302C91">
        <w:rPr>
          <w:rFonts w:ascii="HG丸ｺﾞｼｯｸM-PRO" w:eastAsia="HG丸ｺﾞｼｯｸM-PRO" w:hAnsi="HG丸ｺﾞｼｯｸM-PRO" w:hint="eastAsia"/>
          <w:szCs w:val="21"/>
        </w:rPr>
        <w:t>コート内においてもできるだけ2ｍ以上を確保するよう努力し、ペアで話をする際には、対面しないようにすること。</w:t>
      </w:r>
    </w:p>
    <w:p w14:paraId="3FDBEB96" w14:textId="176CE16B" w:rsidR="00133D5A" w:rsidRPr="00302C91" w:rsidRDefault="00133D5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試合前のアップや試合において、選手が密集・密接する円陣や声出し、整列</w:t>
      </w:r>
      <w:r w:rsidR="00A62108" w:rsidRPr="00302C91">
        <w:rPr>
          <w:rFonts w:ascii="HG丸ｺﾞｼｯｸM-PRO" w:eastAsia="HG丸ｺﾞｼｯｸM-PRO" w:hAnsi="HG丸ｺﾞｼｯｸM-PRO" w:hint="eastAsia"/>
          <w:szCs w:val="21"/>
        </w:rPr>
        <w:t>な</w:t>
      </w:r>
      <w:r w:rsidRPr="00302C91">
        <w:rPr>
          <w:rFonts w:ascii="HG丸ｺﾞｼｯｸM-PRO" w:eastAsia="HG丸ｺﾞｼｯｸM-PRO" w:hAnsi="HG丸ｺﾞｼｯｸM-PRO" w:hint="eastAsia"/>
          <w:szCs w:val="21"/>
        </w:rPr>
        <w:t>どは控えること。</w:t>
      </w:r>
    </w:p>
    <w:p w14:paraId="100C4E23" w14:textId="2ADB731D" w:rsidR="0085411A" w:rsidRPr="00302C91" w:rsidRDefault="0085411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マスクを持参・着用すること。（試合中の着用義務はない。）ただし、熱中症の危険もあるので、やむをえずマスクを外す場合は、人との距離を２ｍ以上確保すること。（マスクを忘れた方用に、本部で販売します。）</w:t>
      </w:r>
    </w:p>
    <w:p w14:paraId="431E50CF" w14:textId="27C162EA" w:rsidR="0085411A" w:rsidRPr="00302C91" w:rsidRDefault="0085411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試合前後だけでなく、こまめな手洗い、アルコール等による手指消毒を実施すること。（洗面所にはハンドソープを、各コートには消毒液を設置します</w:t>
      </w:r>
      <w:r w:rsidRPr="00302C91">
        <w:rPr>
          <w:rFonts w:ascii="HG丸ｺﾞｼｯｸM-PRO" w:eastAsia="HG丸ｺﾞｼｯｸM-PRO" w:hAnsi="HG丸ｺﾞｼｯｸM-PRO"/>
          <w:szCs w:val="21"/>
        </w:rPr>
        <w:t>。</w:t>
      </w:r>
      <w:r w:rsidRPr="00302C91">
        <w:rPr>
          <w:rFonts w:ascii="HG丸ｺﾞｼｯｸM-PRO" w:eastAsia="HG丸ｺﾞｼｯｸM-PRO" w:hAnsi="HG丸ｺﾞｼｯｸM-PRO" w:hint="eastAsia"/>
          <w:szCs w:val="21"/>
        </w:rPr>
        <w:t>）</w:t>
      </w:r>
    </w:p>
    <w:p w14:paraId="161585B7" w14:textId="77777777" w:rsidR="00133D5A" w:rsidRPr="00302C91" w:rsidRDefault="0085411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試合前後の挨拶</w:t>
      </w:r>
      <w:r w:rsidR="004723D4" w:rsidRPr="00302C91">
        <w:rPr>
          <w:rFonts w:ascii="HG丸ｺﾞｼｯｸM-PRO" w:eastAsia="HG丸ｺﾞｼｯｸM-PRO" w:hAnsi="HG丸ｺﾞｼｯｸM-PRO" w:hint="eastAsia"/>
          <w:szCs w:val="21"/>
        </w:rPr>
        <w:t>、トスは</w:t>
      </w:r>
      <w:r w:rsidR="00133D5A" w:rsidRPr="00302C91">
        <w:rPr>
          <w:rFonts w:ascii="HG丸ｺﾞｼｯｸM-PRO" w:eastAsia="HG丸ｺﾞｼｯｸM-PRO" w:hAnsi="HG丸ｺﾞｼｯｸM-PRO" w:hint="eastAsia"/>
          <w:szCs w:val="21"/>
        </w:rPr>
        <w:t>ネットから１ｍ以上離れて行うこと。また、試合後の</w:t>
      </w:r>
      <w:r w:rsidRPr="00302C91">
        <w:rPr>
          <w:rFonts w:ascii="HG丸ｺﾞｼｯｸM-PRO" w:eastAsia="HG丸ｺﾞｼｯｸM-PRO" w:hAnsi="HG丸ｺﾞｼｯｸM-PRO" w:hint="eastAsia"/>
          <w:szCs w:val="21"/>
        </w:rPr>
        <w:t>握手は行わないこと。</w:t>
      </w:r>
    </w:p>
    <w:p w14:paraId="7D0EE299" w14:textId="462AC946" w:rsidR="0085411A" w:rsidRPr="00302C91" w:rsidRDefault="00133D5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ペアなどとの</w:t>
      </w:r>
      <w:r w:rsidR="00C24999" w:rsidRPr="00302C91">
        <w:rPr>
          <w:rFonts w:ascii="HG丸ｺﾞｼｯｸM-PRO" w:eastAsia="HG丸ｺﾞｼｯｸM-PRO" w:hAnsi="HG丸ｺﾞｼｯｸM-PRO" w:hint="eastAsia"/>
          <w:szCs w:val="21"/>
        </w:rPr>
        <w:t>ハイ</w:t>
      </w:r>
      <w:r w:rsidR="0085411A" w:rsidRPr="00302C91">
        <w:rPr>
          <w:rFonts w:ascii="HG丸ｺﾞｼｯｸM-PRO" w:eastAsia="HG丸ｺﾞｼｯｸM-PRO" w:hAnsi="HG丸ｺﾞｼｯｸM-PRO" w:hint="eastAsia"/>
          <w:szCs w:val="21"/>
        </w:rPr>
        <w:t>タッチや</w:t>
      </w:r>
      <w:r w:rsidRPr="00302C91">
        <w:rPr>
          <w:rFonts w:ascii="HG丸ｺﾞｼｯｸM-PRO" w:eastAsia="HG丸ｺﾞｼｯｸM-PRO" w:hAnsi="HG丸ｺﾞｼｯｸM-PRO" w:hint="eastAsia"/>
          <w:szCs w:val="21"/>
        </w:rPr>
        <w:t>握手は行わず、至近距離での声掛けや</w:t>
      </w:r>
      <w:r w:rsidR="0085411A" w:rsidRPr="00302C91">
        <w:rPr>
          <w:rFonts w:ascii="HG丸ｺﾞｼｯｸM-PRO" w:eastAsia="HG丸ｺﾞｼｯｸM-PRO" w:hAnsi="HG丸ｺﾞｼｯｸM-PRO" w:hint="eastAsia"/>
          <w:szCs w:val="21"/>
        </w:rPr>
        <w:t>大声を出す等の行為も行わないこと。</w:t>
      </w:r>
    </w:p>
    <w:p w14:paraId="56CEAAEE" w14:textId="77777777" w:rsidR="006F3062" w:rsidRPr="00302C91" w:rsidRDefault="006F3062"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試合後はベンチで人との距離をとり、息を整えてからスタンドで待機すること。</w:t>
      </w:r>
    </w:p>
    <w:p w14:paraId="72784B2F" w14:textId="51805B81" w:rsidR="00133D5A" w:rsidRPr="00302C91" w:rsidRDefault="00133D5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団体戦においてコートに入場できるのは対戦する選手とベンチコーチの監督のみとし、待機選手はコート外で一定間隔を保ち応援すること。</w:t>
      </w:r>
    </w:p>
    <w:p w14:paraId="4443450C" w14:textId="017D563E" w:rsidR="006F3062" w:rsidRPr="00302C91" w:rsidRDefault="006F3062"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一般の応援者については、観客席が「密」にならないように一定の距離を保って観戦するよう、チームごとで応援者に注意喚起を行うこと。</w:t>
      </w:r>
    </w:p>
    <w:p w14:paraId="39B1D12B" w14:textId="1FCE459F" w:rsidR="0084347D" w:rsidRPr="00302C91" w:rsidRDefault="0084347D"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チーム内などにおいて感染者が発生した場合は、チームを活動停止するとともに大会への出場を中止し、関係者に連絡すること。</w:t>
      </w:r>
    </w:p>
    <w:p w14:paraId="15D5F3E1" w14:textId="299D90AD" w:rsidR="0085411A" w:rsidRPr="00302C91" w:rsidRDefault="0085411A"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szCs w:val="21"/>
        </w:rPr>
        <w:t>□</w:t>
      </w:r>
      <w:r w:rsidRPr="00302C91">
        <w:rPr>
          <w:rFonts w:ascii="HG丸ｺﾞｼｯｸM-PRO" w:eastAsia="HG丸ｺﾞｼｯｸM-PRO" w:hAnsi="HG丸ｺﾞｼｯｸM-PRO" w:hint="eastAsia"/>
          <w:szCs w:val="21"/>
        </w:rPr>
        <w:t xml:space="preserve">　</w:t>
      </w:r>
      <w:r w:rsidR="0084347D" w:rsidRPr="00302C91">
        <w:rPr>
          <w:rFonts w:ascii="HG丸ｺﾞｼｯｸM-PRO" w:eastAsia="HG丸ｺﾞｼｯｸM-PRO" w:hAnsi="HG丸ｺﾞｼｯｸM-PRO" w:hint="eastAsia"/>
          <w:szCs w:val="21"/>
        </w:rPr>
        <w:t>用具や用品（ラケット、</w:t>
      </w:r>
      <w:r w:rsidRPr="00302C91">
        <w:rPr>
          <w:rFonts w:ascii="HG丸ｺﾞｼｯｸM-PRO" w:eastAsia="HG丸ｺﾞｼｯｸM-PRO" w:hAnsi="HG丸ｺﾞｼｯｸM-PRO"/>
          <w:szCs w:val="21"/>
        </w:rPr>
        <w:t>タオル</w:t>
      </w:r>
      <w:r w:rsidR="0084347D" w:rsidRPr="00302C91">
        <w:rPr>
          <w:rFonts w:ascii="HG丸ｺﾞｼｯｸM-PRO" w:eastAsia="HG丸ｺﾞｼｯｸM-PRO" w:hAnsi="HG丸ｺﾞｼｯｸM-PRO" w:hint="eastAsia"/>
          <w:szCs w:val="21"/>
        </w:rPr>
        <w:t>など）</w:t>
      </w:r>
      <w:r w:rsidRPr="00302C91">
        <w:rPr>
          <w:rFonts w:ascii="HG丸ｺﾞｼｯｸM-PRO" w:eastAsia="HG丸ｺﾞｼｯｸM-PRO" w:hAnsi="HG丸ｺﾞｼｯｸM-PRO"/>
          <w:szCs w:val="21"/>
        </w:rPr>
        <w:t>の共用</w:t>
      </w:r>
      <w:r w:rsidRPr="00302C91">
        <w:rPr>
          <w:rFonts w:ascii="HG丸ｺﾞｼｯｸM-PRO" w:eastAsia="HG丸ｺﾞｼｯｸM-PRO" w:hAnsi="HG丸ｺﾞｼｯｸM-PRO" w:hint="eastAsia"/>
          <w:szCs w:val="21"/>
        </w:rPr>
        <w:t>利用</w:t>
      </w:r>
      <w:r w:rsidRPr="00302C91">
        <w:rPr>
          <w:rFonts w:ascii="HG丸ｺﾞｼｯｸM-PRO" w:eastAsia="HG丸ｺﾞｼｯｸM-PRO" w:hAnsi="HG丸ｺﾞｼｯｸM-PRO"/>
          <w:szCs w:val="21"/>
        </w:rPr>
        <w:t>はしないこと</w:t>
      </w:r>
      <w:r w:rsidRPr="00302C91">
        <w:rPr>
          <w:rFonts w:ascii="HG丸ｺﾞｼｯｸM-PRO" w:eastAsia="HG丸ｺﾞｼｯｸM-PRO" w:hAnsi="HG丸ｺﾞｼｯｸM-PRO" w:hint="eastAsia"/>
          <w:szCs w:val="21"/>
        </w:rPr>
        <w:t>。</w:t>
      </w:r>
    </w:p>
    <w:p w14:paraId="4BF9B523" w14:textId="77777777" w:rsidR="0085411A" w:rsidRPr="00302C91" w:rsidRDefault="0085411A"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szCs w:val="21"/>
        </w:rPr>
        <w:t>□</w:t>
      </w:r>
      <w:r w:rsidRPr="00302C91">
        <w:rPr>
          <w:rFonts w:ascii="HG丸ｺﾞｼｯｸM-PRO" w:eastAsia="HG丸ｺﾞｼｯｸM-PRO" w:hAnsi="HG丸ｺﾞｼｯｸM-PRO" w:hint="eastAsia"/>
          <w:szCs w:val="21"/>
        </w:rPr>
        <w:t xml:space="preserve">　観戦中は、</w:t>
      </w:r>
      <w:r w:rsidRPr="00302C91">
        <w:rPr>
          <w:rFonts w:ascii="HG丸ｺﾞｼｯｸM-PRO" w:eastAsia="HG丸ｺﾞｼｯｸM-PRO" w:hAnsi="HG丸ｺﾞｼｯｸM-PRO"/>
          <w:szCs w:val="21"/>
        </w:rPr>
        <w:t>大きな声で会話</w:t>
      </w:r>
      <w:r w:rsidRPr="00302C91">
        <w:rPr>
          <w:rFonts w:ascii="HG丸ｺﾞｼｯｸM-PRO" w:eastAsia="HG丸ｺﾞｼｯｸM-PRO" w:hAnsi="HG丸ｺﾞｼｯｸM-PRO" w:hint="eastAsia"/>
          <w:szCs w:val="21"/>
        </w:rPr>
        <w:t>・</w:t>
      </w:r>
      <w:r w:rsidRPr="00302C91">
        <w:rPr>
          <w:rFonts w:ascii="HG丸ｺﾞｼｯｸM-PRO" w:eastAsia="HG丸ｺﾞｼｯｸM-PRO" w:hAnsi="HG丸ｺﾞｼｯｸM-PRO"/>
          <w:szCs w:val="21"/>
        </w:rPr>
        <w:t>応援等をしないこと</w:t>
      </w:r>
      <w:r w:rsidRPr="00302C91">
        <w:rPr>
          <w:rFonts w:ascii="HG丸ｺﾞｼｯｸM-PRO" w:eastAsia="HG丸ｺﾞｼｯｸM-PRO" w:hAnsi="HG丸ｺﾞｼｯｸM-PRO" w:hint="eastAsia"/>
          <w:szCs w:val="21"/>
        </w:rPr>
        <w:t>。</w:t>
      </w:r>
    </w:p>
    <w:p w14:paraId="45A6D49C" w14:textId="2F4C220B" w:rsidR="0085411A" w:rsidRPr="00302C91" w:rsidRDefault="0085411A"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szCs w:val="21"/>
        </w:rPr>
        <w:t>□</w:t>
      </w:r>
      <w:r w:rsidRPr="00302C91">
        <w:rPr>
          <w:rFonts w:ascii="HG丸ｺﾞｼｯｸM-PRO" w:eastAsia="HG丸ｺﾞｼｯｸM-PRO" w:hAnsi="HG丸ｺﾞｼｯｸM-PRO" w:hint="eastAsia"/>
          <w:szCs w:val="21"/>
        </w:rPr>
        <w:t xml:space="preserve">　</w:t>
      </w:r>
      <w:r w:rsidRPr="00302C91">
        <w:rPr>
          <w:rFonts w:ascii="HG丸ｺﾞｼｯｸM-PRO" w:eastAsia="HG丸ｺﾞｼｯｸM-PRO" w:hAnsi="HG丸ｺﾞｼｯｸM-PRO"/>
          <w:szCs w:val="21"/>
        </w:rPr>
        <w:t>飲食は、なるべく距離を取って対面を避け、会話は控えめに</w:t>
      </w:r>
      <w:r w:rsidRPr="00302C91">
        <w:rPr>
          <w:rFonts w:ascii="HG丸ｺﾞｼｯｸM-PRO" w:eastAsia="HG丸ｺﾞｼｯｸM-PRO" w:hAnsi="HG丸ｺﾞｼｯｸM-PRO" w:hint="eastAsia"/>
          <w:szCs w:val="21"/>
        </w:rPr>
        <w:t>し、</w:t>
      </w:r>
      <w:r w:rsidRPr="00302C91">
        <w:rPr>
          <w:rFonts w:ascii="HG丸ｺﾞｼｯｸM-PRO" w:eastAsia="HG丸ｺﾞｼｯｸM-PRO" w:hAnsi="HG丸ｺﾞｼｯｸM-PRO"/>
          <w:szCs w:val="21"/>
        </w:rPr>
        <w:t>取り分けや回し飲みはしないこと</w:t>
      </w:r>
      <w:r w:rsidRPr="00302C91">
        <w:rPr>
          <w:rFonts w:ascii="HG丸ｺﾞｼｯｸM-PRO" w:eastAsia="HG丸ｺﾞｼｯｸM-PRO" w:hAnsi="HG丸ｺﾞｼｯｸM-PRO" w:hint="eastAsia"/>
          <w:szCs w:val="21"/>
        </w:rPr>
        <w:t>。</w:t>
      </w:r>
    </w:p>
    <w:p w14:paraId="22BE65A5" w14:textId="057CF169" w:rsidR="0085411A" w:rsidRDefault="0085411A"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xml:space="preserve">□　</w:t>
      </w:r>
      <w:r w:rsidR="0059471C" w:rsidRPr="00302C91">
        <w:rPr>
          <w:rFonts w:ascii="HG丸ｺﾞｼｯｸM-PRO" w:eastAsia="HG丸ｺﾞｼｯｸM-PRO" w:hAnsi="HG丸ｺﾞｼｯｸM-PRO" w:hint="eastAsia"/>
          <w:szCs w:val="21"/>
        </w:rPr>
        <w:t>大会前後のミーティングや懇親会等においても、三つの密を避けること。</w:t>
      </w:r>
    </w:p>
    <w:p w14:paraId="4A710C54" w14:textId="2545F3DB" w:rsidR="0059471C" w:rsidRPr="00302C91" w:rsidRDefault="0059471C"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ゴミは、各自で持ち帰ること。</w:t>
      </w:r>
    </w:p>
    <w:p w14:paraId="7D4E1CEA" w14:textId="3127C5E2" w:rsidR="0085411A" w:rsidRPr="00302C91" w:rsidRDefault="0085411A" w:rsidP="00302C91">
      <w:pPr>
        <w:spacing w:line="276" w:lineRule="auto"/>
        <w:ind w:left="370" w:rightChars="-20" w:right="-39" w:hangingChars="192" w:hanging="370"/>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 xml:space="preserve">□　</w:t>
      </w:r>
      <w:r w:rsidR="00E1139B" w:rsidRPr="00302C91">
        <w:rPr>
          <w:rFonts w:ascii="HG丸ｺﾞｼｯｸM-PRO" w:eastAsia="HG丸ｺﾞｼｯｸM-PRO" w:hAnsi="HG丸ｺﾞｼｯｸM-PRO" w:hint="eastAsia"/>
          <w:szCs w:val="21"/>
        </w:rPr>
        <w:t>開閉会式</w:t>
      </w:r>
      <w:r w:rsidR="0059471C">
        <w:rPr>
          <w:rFonts w:ascii="HG丸ｺﾞｼｯｸM-PRO" w:eastAsia="HG丸ｺﾞｼｯｸM-PRO" w:hAnsi="HG丸ｺﾞｼｯｸM-PRO" w:hint="eastAsia"/>
          <w:szCs w:val="21"/>
        </w:rPr>
        <w:t>は</w:t>
      </w:r>
      <w:r w:rsidR="00E1139B" w:rsidRPr="00302C91">
        <w:rPr>
          <w:rFonts w:ascii="HG丸ｺﾞｼｯｸM-PRO" w:eastAsia="HG丸ｺﾞｼｯｸM-PRO" w:hAnsi="HG丸ｺﾞｼｯｸM-PRO" w:hint="eastAsia"/>
          <w:szCs w:val="21"/>
        </w:rPr>
        <w:t>、行わない。</w:t>
      </w:r>
    </w:p>
    <w:p w14:paraId="616975BA" w14:textId="1473B3F8" w:rsidR="00E1139B" w:rsidRPr="00302C91" w:rsidRDefault="00E1139B" w:rsidP="00302C91">
      <w:pPr>
        <w:spacing w:line="276" w:lineRule="auto"/>
        <w:ind w:left="370" w:rightChars="-20" w:right="-39" w:hangingChars="192" w:hanging="370"/>
        <w:jc w:val="left"/>
        <w:rPr>
          <w:rFonts w:ascii="HG丸ｺﾞｼｯｸM-PRO" w:eastAsia="HG丸ｺﾞｼｯｸM-PRO" w:hAnsi="HG丸ｺﾞｼｯｸM-PRO"/>
          <w:color w:val="000000" w:themeColor="text1"/>
          <w:szCs w:val="21"/>
        </w:rPr>
      </w:pPr>
      <w:r w:rsidRPr="00302C91">
        <w:rPr>
          <w:rFonts w:ascii="HG丸ｺﾞｼｯｸM-PRO" w:eastAsia="HG丸ｺﾞｼｯｸM-PRO" w:hAnsi="HG丸ｺﾞｼｯｸM-PRO"/>
          <w:szCs w:val="21"/>
        </w:rPr>
        <w:t>□</w:t>
      </w:r>
      <w:r w:rsidRPr="00302C91">
        <w:rPr>
          <w:rFonts w:ascii="HG丸ｺﾞｼｯｸM-PRO" w:eastAsia="HG丸ｺﾞｼｯｸM-PRO" w:hAnsi="HG丸ｺﾞｼｯｸM-PRO" w:hint="eastAsia"/>
          <w:szCs w:val="21"/>
        </w:rPr>
        <w:t xml:space="preserve">　</w:t>
      </w:r>
      <w:r w:rsidR="00CD2AF1" w:rsidRPr="00302C91">
        <w:rPr>
          <w:rFonts w:ascii="HG丸ｺﾞｼｯｸM-PRO" w:eastAsia="HG丸ｺﾞｼｯｸM-PRO" w:hAnsi="HG丸ｺﾞｼｯｸM-PRO"/>
          <w:color w:val="000000" w:themeColor="text1"/>
          <w:szCs w:val="21"/>
        </w:rPr>
        <w:t>感染防止のため</w:t>
      </w:r>
      <w:r w:rsidR="00DE5CB4" w:rsidRPr="00302C91">
        <w:rPr>
          <w:rFonts w:ascii="HG丸ｺﾞｼｯｸM-PRO" w:eastAsia="HG丸ｺﾞｼｯｸM-PRO" w:hAnsi="HG丸ｺﾞｼｯｸM-PRO" w:hint="eastAsia"/>
          <w:color w:val="000000" w:themeColor="text1"/>
          <w:szCs w:val="21"/>
        </w:rPr>
        <w:t>、</w:t>
      </w:r>
      <w:r w:rsidR="00CD2AF1" w:rsidRPr="00302C91">
        <w:rPr>
          <w:rFonts w:ascii="HG丸ｺﾞｼｯｸM-PRO" w:eastAsia="HG丸ｺﾞｼｯｸM-PRO" w:hAnsi="HG丸ｺﾞｼｯｸM-PRO" w:hint="eastAsia"/>
          <w:color w:val="000000" w:themeColor="text1"/>
          <w:szCs w:val="21"/>
        </w:rPr>
        <w:t>日本ソフトテニス連盟</w:t>
      </w:r>
      <w:r w:rsidR="00DE5CB4" w:rsidRPr="00302C91">
        <w:rPr>
          <w:rFonts w:ascii="HG丸ｺﾞｼｯｸM-PRO" w:eastAsia="HG丸ｺﾞｼｯｸM-PRO" w:hAnsi="HG丸ｺﾞｼｯｸM-PRO" w:hint="eastAsia"/>
          <w:color w:val="000000" w:themeColor="text1"/>
          <w:szCs w:val="21"/>
        </w:rPr>
        <w:t>ホームページに掲載されている最新の</w:t>
      </w:r>
      <w:r w:rsidR="00CD2AF1" w:rsidRPr="00302C91">
        <w:rPr>
          <w:rFonts w:ascii="HG丸ｺﾞｼｯｸM-PRO" w:eastAsia="HG丸ｺﾞｼｯｸM-PRO" w:hAnsi="HG丸ｺﾞｼｯｸM-PRO" w:hint="eastAsia"/>
          <w:color w:val="000000" w:themeColor="text1"/>
          <w:szCs w:val="21"/>
        </w:rPr>
        <w:t>「ソフトテニス大会等の</w:t>
      </w:r>
      <w:r w:rsidR="001272B0" w:rsidRPr="00302C91">
        <w:rPr>
          <w:rFonts w:ascii="HG丸ｺﾞｼｯｸM-PRO" w:eastAsia="HG丸ｺﾞｼｯｸM-PRO" w:hAnsi="HG丸ｺﾞｼｯｸM-PRO" w:hint="eastAsia"/>
          <w:color w:val="000000" w:themeColor="text1"/>
          <w:szCs w:val="21"/>
        </w:rPr>
        <w:t>開催における</w:t>
      </w:r>
      <w:r w:rsidR="00CD2AF1" w:rsidRPr="00302C91">
        <w:rPr>
          <w:rFonts w:ascii="HG丸ｺﾞｼｯｸM-PRO" w:eastAsia="HG丸ｺﾞｼｯｸM-PRO" w:hAnsi="HG丸ｺﾞｼｯｸM-PRO" w:hint="eastAsia"/>
          <w:color w:val="000000" w:themeColor="text1"/>
          <w:szCs w:val="21"/>
        </w:rPr>
        <w:t>感染拡大予防ガイドライン」</w:t>
      </w:r>
      <w:r w:rsidR="00DE5CB4" w:rsidRPr="00302C91">
        <w:rPr>
          <w:rFonts w:ascii="HG丸ｺﾞｼｯｸM-PRO" w:eastAsia="HG丸ｺﾞｼｯｸM-PRO" w:hAnsi="HG丸ｺﾞｼｯｸM-PRO" w:hint="eastAsia"/>
          <w:color w:val="000000" w:themeColor="text1"/>
          <w:szCs w:val="21"/>
        </w:rPr>
        <w:t>に記載されている内容、及び主催者の指示に従うこと。</w:t>
      </w:r>
    </w:p>
    <w:p w14:paraId="25D64F64" w14:textId="292BE647" w:rsidR="00E1139B" w:rsidRPr="00302C91" w:rsidRDefault="00E1139B" w:rsidP="00302C91">
      <w:pPr>
        <w:spacing w:line="276" w:lineRule="auto"/>
        <w:ind w:left="372" w:rightChars="-20" w:right="-39" w:hangingChars="193" w:hanging="372"/>
        <w:jc w:val="left"/>
        <w:rPr>
          <w:rFonts w:ascii="HG丸ｺﾞｼｯｸM-PRO" w:eastAsia="HG丸ｺﾞｼｯｸM-PRO" w:hAnsi="HG丸ｺﾞｼｯｸM-PRO"/>
          <w:szCs w:val="21"/>
        </w:rPr>
      </w:pPr>
      <w:r w:rsidRPr="00302C91">
        <w:rPr>
          <w:rFonts w:ascii="HG丸ｺﾞｼｯｸM-PRO" w:eastAsia="HG丸ｺﾞｼｯｸM-PRO" w:hAnsi="HG丸ｺﾞｼｯｸM-PRO"/>
          <w:szCs w:val="21"/>
        </w:rPr>
        <w:t>□</w:t>
      </w:r>
      <w:r w:rsidRPr="00302C91">
        <w:rPr>
          <w:rFonts w:ascii="HG丸ｺﾞｼｯｸM-PRO" w:eastAsia="HG丸ｺﾞｼｯｸM-PRO" w:hAnsi="HG丸ｺﾞｼｯｸM-PRO" w:hint="eastAsia"/>
          <w:szCs w:val="21"/>
        </w:rPr>
        <w:t xml:space="preserve">　大会</w:t>
      </w:r>
      <w:r w:rsidRPr="00302C91">
        <w:rPr>
          <w:rFonts w:ascii="HG丸ｺﾞｼｯｸM-PRO" w:eastAsia="HG丸ｺﾞｼｯｸM-PRO" w:hAnsi="HG丸ｺﾞｼｯｸM-PRO"/>
          <w:szCs w:val="21"/>
        </w:rPr>
        <w:t>終了後</w:t>
      </w:r>
      <w:r w:rsidR="001272B0" w:rsidRPr="00302C91">
        <w:rPr>
          <w:rFonts w:ascii="HG丸ｺﾞｼｯｸM-PRO" w:eastAsia="HG丸ｺﾞｼｯｸM-PRO" w:hAnsi="HG丸ｺﾞｼｯｸM-PRO" w:hint="eastAsia"/>
          <w:szCs w:val="21"/>
        </w:rPr>
        <w:t>１</w:t>
      </w:r>
      <w:r w:rsidRPr="00302C91">
        <w:rPr>
          <w:rFonts w:ascii="HG丸ｺﾞｼｯｸM-PRO" w:eastAsia="HG丸ｺﾞｼｯｸM-PRO" w:hAnsi="HG丸ｺﾞｼｯｸM-PRO"/>
          <w:szCs w:val="21"/>
        </w:rPr>
        <w:t>週間以内に新型コロナウイルス感染症を発症した場合は、主催者に対して速やかに濃厚接触者の有無等について報告すること</w:t>
      </w:r>
      <w:r w:rsidRPr="00302C91">
        <w:rPr>
          <w:rFonts w:ascii="HG丸ｺﾞｼｯｸM-PRO" w:eastAsia="HG丸ｺﾞｼｯｸM-PRO" w:hAnsi="HG丸ｺﾞｼｯｸM-PRO" w:hint="eastAsia"/>
          <w:szCs w:val="21"/>
        </w:rPr>
        <w:t>。</w:t>
      </w:r>
    </w:p>
    <w:p w14:paraId="29B07B9B" w14:textId="69FCCFAC" w:rsidR="00E1139B" w:rsidRPr="00302C91" w:rsidRDefault="00E1139B" w:rsidP="00302C91">
      <w:pPr>
        <w:spacing w:line="276" w:lineRule="auto"/>
        <w:ind w:rightChars="-88" w:right="-170" w:firstLineChars="200" w:firstLine="386"/>
        <w:jc w:val="left"/>
        <w:rPr>
          <w:rFonts w:ascii="HG丸ｺﾞｼｯｸM-PRO" w:eastAsia="HG丸ｺﾞｼｯｸM-PRO" w:hAnsi="HG丸ｺﾞｼｯｸM-PRO"/>
          <w:szCs w:val="21"/>
        </w:rPr>
      </w:pPr>
      <w:r w:rsidRPr="00302C91">
        <w:rPr>
          <w:rFonts w:ascii="HG丸ｺﾞｼｯｸM-PRO" w:eastAsia="HG丸ｺﾞｼｯｸM-PRO" w:hAnsi="HG丸ｺﾞｼｯｸM-PRO" w:hint="eastAsia"/>
          <w:szCs w:val="21"/>
        </w:rPr>
        <w:t>（主催者連絡先）</w:t>
      </w:r>
      <w:r w:rsidR="0044334A" w:rsidRPr="00302C91">
        <w:rPr>
          <w:rFonts w:ascii="HG丸ｺﾞｼｯｸM-PRO" w:eastAsia="HG丸ｺﾞｼｯｸM-PRO" w:hAnsi="HG丸ｺﾞｼｯｸM-PRO" w:hint="eastAsia"/>
          <w:szCs w:val="21"/>
        </w:rPr>
        <w:t>大前</w:t>
      </w:r>
      <w:r w:rsidRPr="00302C91">
        <w:rPr>
          <w:rFonts w:ascii="HG丸ｺﾞｼｯｸM-PRO" w:eastAsia="HG丸ｺﾞｼｯｸM-PRO" w:hAnsi="HG丸ｺﾞｼｯｸM-PRO" w:hint="eastAsia"/>
          <w:kern w:val="0"/>
          <w:szCs w:val="21"/>
        </w:rPr>
        <w:t>理事長</w:t>
      </w:r>
      <w:r w:rsidRPr="00302C91">
        <w:rPr>
          <w:rFonts w:ascii="HG丸ｺﾞｼｯｸM-PRO" w:eastAsia="HG丸ｺﾞｼｯｸM-PRO" w:hAnsi="HG丸ｺﾞｼｯｸM-PRO" w:hint="eastAsia"/>
          <w:szCs w:val="21"/>
        </w:rPr>
        <w:t>：090-</w:t>
      </w:r>
      <w:r w:rsidR="0044334A" w:rsidRPr="00302C91">
        <w:rPr>
          <w:rFonts w:ascii="HG丸ｺﾞｼｯｸM-PRO" w:eastAsia="HG丸ｺﾞｼｯｸM-PRO" w:hAnsi="HG丸ｺﾞｼｯｸM-PRO" w:hint="eastAsia"/>
          <w:szCs w:val="21"/>
        </w:rPr>
        <w:t>9064</w:t>
      </w:r>
      <w:r w:rsidRPr="00302C91">
        <w:rPr>
          <w:rFonts w:ascii="HG丸ｺﾞｼｯｸM-PRO" w:eastAsia="HG丸ｺﾞｼｯｸM-PRO" w:hAnsi="HG丸ｺﾞｼｯｸM-PRO" w:hint="eastAsia"/>
          <w:szCs w:val="21"/>
        </w:rPr>
        <w:t>-</w:t>
      </w:r>
      <w:r w:rsidR="0044334A" w:rsidRPr="00302C91">
        <w:rPr>
          <w:rFonts w:ascii="HG丸ｺﾞｼｯｸM-PRO" w:eastAsia="HG丸ｺﾞｼｯｸM-PRO" w:hAnsi="HG丸ｺﾞｼｯｸM-PRO" w:hint="eastAsia"/>
          <w:szCs w:val="21"/>
        </w:rPr>
        <w:t>5776</w:t>
      </w:r>
      <w:r w:rsidRPr="00302C91">
        <w:rPr>
          <w:rFonts w:ascii="HG丸ｺﾞｼｯｸM-PRO" w:eastAsia="HG丸ｺﾞｼｯｸM-PRO" w:hAnsi="HG丸ｺﾞｼｯｸM-PRO" w:hint="eastAsia"/>
          <w:szCs w:val="21"/>
        </w:rPr>
        <w:t xml:space="preserve">　　</w:t>
      </w:r>
      <w:r w:rsidR="001272B0" w:rsidRPr="00302C91">
        <w:rPr>
          <w:rFonts w:ascii="HG丸ｺﾞｼｯｸM-PRO" w:eastAsia="HG丸ｺﾞｼｯｸM-PRO" w:hAnsi="HG丸ｺﾞｼｯｸM-PRO" w:hint="eastAsia"/>
          <w:szCs w:val="21"/>
        </w:rPr>
        <w:t>田中事業委員長：090-3176-0010</w:t>
      </w:r>
    </w:p>
    <w:p w14:paraId="4B2635CF" w14:textId="7A1706EA" w:rsidR="00C24999" w:rsidRPr="00302C91" w:rsidRDefault="0085411A" w:rsidP="00302C91">
      <w:pPr>
        <w:spacing w:line="276" w:lineRule="auto"/>
        <w:ind w:left="372" w:rightChars="-20" w:right="-39" w:hangingChars="193" w:hanging="372"/>
        <w:jc w:val="left"/>
        <w:rPr>
          <w:rFonts w:ascii="HG丸ｺﾞｼｯｸM-PRO" w:eastAsia="HG丸ｺﾞｼｯｸM-PRO" w:hAnsi="HG丸ｺﾞｼｯｸM-PRO"/>
          <w:color w:val="000000" w:themeColor="text1"/>
          <w:szCs w:val="21"/>
        </w:rPr>
      </w:pPr>
      <w:r w:rsidRPr="00302C91">
        <w:rPr>
          <w:rFonts w:ascii="HG丸ｺﾞｼｯｸM-PRO" w:eastAsia="HG丸ｺﾞｼｯｸM-PRO" w:hAnsi="HG丸ｺﾞｼｯｸM-PRO" w:hint="eastAsia"/>
          <w:szCs w:val="21"/>
        </w:rPr>
        <w:t>□　大会の延期・中止については、広島県ソフトテニス連盟ホームページに掲載しますので、ご確認ください。（</w:t>
      </w:r>
      <w:hyperlink r:id="rId6" w:history="1">
        <w:r w:rsidRPr="00302C91">
          <w:rPr>
            <w:rStyle w:val="a7"/>
            <w:rFonts w:ascii="HG丸ｺﾞｼｯｸM-PRO" w:eastAsia="HG丸ｺﾞｼｯｸM-PRO" w:hAnsi="HG丸ｺﾞｼｯｸM-PRO"/>
            <w:color w:val="auto"/>
            <w:szCs w:val="21"/>
          </w:rPr>
          <w:t>http://www.soft-tennis.com/hiroshima/</w:t>
        </w:r>
      </w:hyperlink>
      <w:r w:rsidRPr="00302C91">
        <w:rPr>
          <w:rFonts w:ascii="HG丸ｺﾞｼｯｸM-PRO" w:eastAsia="HG丸ｺﾞｼｯｸM-PRO" w:hAnsi="HG丸ｺﾞｼｯｸM-PRO" w:hint="eastAsia"/>
          <w:color w:val="000000" w:themeColor="text1"/>
          <w:szCs w:val="21"/>
        </w:rPr>
        <w:t>）</w:t>
      </w:r>
    </w:p>
    <w:sectPr w:rsidR="00C24999" w:rsidRPr="00302C91" w:rsidSect="001624E3">
      <w:pgSz w:w="11906" w:h="16838" w:code="9"/>
      <w:pgMar w:top="1134" w:right="1134" w:bottom="1134" w:left="1134" w:header="851" w:footer="992" w:gutter="0"/>
      <w:cols w:space="425"/>
      <w:docGrid w:type="linesAndChars" w:linePitch="31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7B366" w14:textId="77777777" w:rsidR="00B01375" w:rsidRDefault="00B01375" w:rsidP="008E4215">
      <w:r>
        <w:separator/>
      </w:r>
    </w:p>
  </w:endnote>
  <w:endnote w:type="continuationSeparator" w:id="0">
    <w:p w14:paraId="25763360" w14:textId="77777777" w:rsidR="00B01375" w:rsidRDefault="00B01375" w:rsidP="008E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679A" w14:textId="77777777" w:rsidR="00B01375" w:rsidRDefault="00B01375" w:rsidP="008E4215">
      <w:r>
        <w:separator/>
      </w:r>
    </w:p>
  </w:footnote>
  <w:footnote w:type="continuationSeparator" w:id="0">
    <w:p w14:paraId="6D9D44E2" w14:textId="77777777" w:rsidR="00B01375" w:rsidRDefault="00B01375" w:rsidP="008E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93"/>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45"/>
    <w:rsid w:val="000138EA"/>
    <w:rsid w:val="000170F8"/>
    <w:rsid w:val="00034D4E"/>
    <w:rsid w:val="00047757"/>
    <w:rsid w:val="0005412E"/>
    <w:rsid w:val="00074BFB"/>
    <w:rsid w:val="000F66BD"/>
    <w:rsid w:val="001272B0"/>
    <w:rsid w:val="00133D5A"/>
    <w:rsid w:val="00161478"/>
    <w:rsid w:val="001624E3"/>
    <w:rsid w:val="001E3B34"/>
    <w:rsid w:val="001F15C9"/>
    <w:rsid w:val="00204B89"/>
    <w:rsid w:val="00263520"/>
    <w:rsid w:val="00284035"/>
    <w:rsid w:val="002C57DB"/>
    <w:rsid w:val="00302C91"/>
    <w:rsid w:val="0035221C"/>
    <w:rsid w:val="00383B98"/>
    <w:rsid w:val="00386D33"/>
    <w:rsid w:val="003A302C"/>
    <w:rsid w:val="003A38F0"/>
    <w:rsid w:val="003A3ADD"/>
    <w:rsid w:val="0044334A"/>
    <w:rsid w:val="004723D4"/>
    <w:rsid w:val="004C343D"/>
    <w:rsid w:val="00530DAA"/>
    <w:rsid w:val="005731D5"/>
    <w:rsid w:val="0059471C"/>
    <w:rsid w:val="005B0F3A"/>
    <w:rsid w:val="005D7518"/>
    <w:rsid w:val="005D7D81"/>
    <w:rsid w:val="005E6821"/>
    <w:rsid w:val="00614D9C"/>
    <w:rsid w:val="00630EB5"/>
    <w:rsid w:val="00635379"/>
    <w:rsid w:val="006660EE"/>
    <w:rsid w:val="006C3B45"/>
    <w:rsid w:val="006E7E39"/>
    <w:rsid w:val="006F3062"/>
    <w:rsid w:val="00703EE0"/>
    <w:rsid w:val="0072496F"/>
    <w:rsid w:val="00785A4F"/>
    <w:rsid w:val="007B2557"/>
    <w:rsid w:val="007E7EC8"/>
    <w:rsid w:val="007F4520"/>
    <w:rsid w:val="00810832"/>
    <w:rsid w:val="00821D09"/>
    <w:rsid w:val="00821E6E"/>
    <w:rsid w:val="0084347D"/>
    <w:rsid w:val="0085411A"/>
    <w:rsid w:val="00854D48"/>
    <w:rsid w:val="008561CF"/>
    <w:rsid w:val="0089211A"/>
    <w:rsid w:val="008C3784"/>
    <w:rsid w:val="008E4215"/>
    <w:rsid w:val="00904137"/>
    <w:rsid w:val="00970F81"/>
    <w:rsid w:val="009717BB"/>
    <w:rsid w:val="0099374C"/>
    <w:rsid w:val="009C76E8"/>
    <w:rsid w:val="009F64C3"/>
    <w:rsid w:val="00A62108"/>
    <w:rsid w:val="00B00160"/>
    <w:rsid w:val="00B01375"/>
    <w:rsid w:val="00B341F7"/>
    <w:rsid w:val="00B63A52"/>
    <w:rsid w:val="00BB20B2"/>
    <w:rsid w:val="00BB4474"/>
    <w:rsid w:val="00BC492F"/>
    <w:rsid w:val="00BE2A7F"/>
    <w:rsid w:val="00C2365E"/>
    <w:rsid w:val="00C24999"/>
    <w:rsid w:val="00C25396"/>
    <w:rsid w:val="00C316E7"/>
    <w:rsid w:val="00C74793"/>
    <w:rsid w:val="00C80660"/>
    <w:rsid w:val="00CB060D"/>
    <w:rsid w:val="00CB1AD6"/>
    <w:rsid w:val="00CD2AF1"/>
    <w:rsid w:val="00CD458E"/>
    <w:rsid w:val="00CE01D7"/>
    <w:rsid w:val="00CF12B1"/>
    <w:rsid w:val="00CF6346"/>
    <w:rsid w:val="00D0171C"/>
    <w:rsid w:val="00D244E3"/>
    <w:rsid w:val="00D57F4D"/>
    <w:rsid w:val="00D74FA7"/>
    <w:rsid w:val="00DC6B96"/>
    <w:rsid w:val="00DE5CB4"/>
    <w:rsid w:val="00E1139B"/>
    <w:rsid w:val="00E2591F"/>
    <w:rsid w:val="00E42498"/>
    <w:rsid w:val="00EB4394"/>
    <w:rsid w:val="00FA44DB"/>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C8974"/>
  <w15:docId w15:val="{D361598C-F561-44A0-A547-34990F32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215"/>
    <w:pPr>
      <w:tabs>
        <w:tab w:val="center" w:pos="4252"/>
        <w:tab w:val="right" w:pos="8504"/>
      </w:tabs>
      <w:snapToGrid w:val="0"/>
    </w:pPr>
  </w:style>
  <w:style w:type="character" w:customStyle="1" w:styleId="a4">
    <w:name w:val="ヘッダー (文字)"/>
    <w:basedOn w:val="a0"/>
    <w:link w:val="a3"/>
    <w:uiPriority w:val="99"/>
    <w:rsid w:val="008E4215"/>
  </w:style>
  <w:style w:type="paragraph" w:styleId="a5">
    <w:name w:val="footer"/>
    <w:basedOn w:val="a"/>
    <w:link w:val="a6"/>
    <w:uiPriority w:val="99"/>
    <w:unhideWhenUsed/>
    <w:rsid w:val="008E4215"/>
    <w:pPr>
      <w:tabs>
        <w:tab w:val="center" w:pos="4252"/>
        <w:tab w:val="right" w:pos="8504"/>
      </w:tabs>
      <w:snapToGrid w:val="0"/>
    </w:pPr>
  </w:style>
  <w:style w:type="character" w:customStyle="1" w:styleId="a6">
    <w:name w:val="フッター (文字)"/>
    <w:basedOn w:val="a0"/>
    <w:link w:val="a5"/>
    <w:uiPriority w:val="99"/>
    <w:rsid w:val="008E4215"/>
  </w:style>
  <w:style w:type="character" w:styleId="a7">
    <w:name w:val="Hyperlink"/>
    <w:basedOn w:val="a0"/>
    <w:uiPriority w:val="99"/>
    <w:unhideWhenUsed/>
    <w:rsid w:val="007B2557"/>
    <w:rPr>
      <w:color w:val="0563C1" w:themeColor="hyperlink"/>
      <w:u w:val="single"/>
    </w:rPr>
  </w:style>
  <w:style w:type="character" w:customStyle="1" w:styleId="1">
    <w:name w:val="未解決のメンション1"/>
    <w:basedOn w:val="a0"/>
    <w:uiPriority w:val="99"/>
    <w:semiHidden/>
    <w:unhideWhenUsed/>
    <w:rsid w:val="007B2557"/>
    <w:rPr>
      <w:color w:val="605E5C"/>
      <w:shd w:val="clear" w:color="auto" w:fill="E1DFDD"/>
    </w:rPr>
  </w:style>
  <w:style w:type="paragraph" w:styleId="a8">
    <w:name w:val="Balloon Text"/>
    <w:basedOn w:val="a"/>
    <w:link w:val="a9"/>
    <w:uiPriority w:val="99"/>
    <w:semiHidden/>
    <w:unhideWhenUsed/>
    <w:rsid w:val="00BC4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9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ft-tennis.com/hiroshim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上崎 博</dc:creator>
  <cp:keywords/>
  <dc:description/>
  <cp:lastModifiedBy>大前 秀樹</cp:lastModifiedBy>
  <cp:revision>7</cp:revision>
  <cp:lastPrinted>2021-02-27T01:29:00Z</cp:lastPrinted>
  <dcterms:created xsi:type="dcterms:W3CDTF">2023-03-06T02:30:00Z</dcterms:created>
  <dcterms:modified xsi:type="dcterms:W3CDTF">2023-03-06T04:36:00Z</dcterms:modified>
</cp:coreProperties>
</file>